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9EEEA" w14:textId="77777777" w:rsidR="004E0C92" w:rsidRDefault="004E0C92" w:rsidP="004E0C92">
      <w:pPr>
        <w:jc w:val="center"/>
        <w:rPr>
          <w:b/>
          <w:sz w:val="28"/>
          <w:szCs w:val="28"/>
        </w:rPr>
      </w:pPr>
      <w:bookmarkStart w:id="0" w:name="_GoBack"/>
      <w:bookmarkEnd w:id="0"/>
      <w:r w:rsidRPr="005A732A">
        <w:rPr>
          <w:b/>
          <w:sz w:val="28"/>
          <w:szCs w:val="28"/>
        </w:rPr>
        <w:t>EAST COTTINGWITH PARISH COUNCIL</w:t>
      </w:r>
    </w:p>
    <w:p w14:paraId="1A8F2E59" w14:textId="77777777" w:rsidR="004E0C92" w:rsidRDefault="004E0C92" w:rsidP="004E0C92">
      <w:pPr>
        <w:jc w:val="center"/>
        <w:rPr>
          <w:b/>
        </w:rPr>
      </w:pPr>
      <w:r>
        <w:rPr>
          <w:b/>
        </w:rPr>
        <w:t>Minutes of an Extraordinary Parish Council Meeting held remotely by Zoom  videoconferencing at</w:t>
      </w:r>
    </w:p>
    <w:p w14:paraId="01F1CDAC" w14:textId="01F27DFD" w:rsidR="004E0C92" w:rsidRDefault="004E0C92" w:rsidP="004E0C92">
      <w:pPr>
        <w:jc w:val="center"/>
        <w:rPr>
          <w:b/>
        </w:rPr>
      </w:pPr>
      <w:r>
        <w:rPr>
          <w:b/>
        </w:rPr>
        <w:t>8.00pm on Thursday 17</w:t>
      </w:r>
      <w:r w:rsidRPr="004E0C92">
        <w:rPr>
          <w:b/>
          <w:vertAlign w:val="superscript"/>
        </w:rPr>
        <w:t>th</w:t>
      </w:r>
      <w:r>
        <w:rPr>
          <w:b/>
        </w:rPr>
        <w:t xml:space="preserve"> December 2020</w:t>
      </w:r>
    </w:p>
    <w:p w14:paraId="346C01F2" w14:textId="77777777" w:rsidR="004E0C92" w:rsidRDefault="004E0C92" w:rsidP="004E0C92">
      <w:pPr>
        <w:jc w:val="center"/>
        <w:rPr>
          <w:b/>
        </w:rPr>
      </w:pPr>
    </w:p>
    <w:p w14:paraId="2E937F2D" w14:textId="77777777" w:rsidR="004E0C92" w:rsidRDefault="004E0C92" w:rsidP="004E0C92">
      <w:pPr>
        <w:rPr>
          <w:b/>
        </w:rPr>
      </w:pPr>
      <w:r>
        <w:rPr>
          <w:b/>
        </w:rPr>
        <w:t>Note: Due to the Coronavirus pandemic emergency, and Government advice on holding public meetings, members of the public and the press were given direct access to the meeting and the opportunity to take part.</w:t>
      </w:r>
    </w:p>
    <w:p w14:paraId="6B82BF28" w14:textId="77777777" w:rsidR="004E0C92" w:rsidRDefault="004E0C92" w:rsidP="004E0C92">
      <w:pPr>
        <w:jc w:val="center"/>
        <w:rPr>
          <w:b/>
        </w:rPr>
      </w:pPr>
    </w:p>
    <w:p w14:paraId="11EC4B42" w14:textId="77777777" w:rsidR="004E0C92" w:rsidRDefault="004E0C92" w:rsidP="004E0C92">
      <w:r w:rsidRPr="003A74DC">
        <w:rPr>
          <w:b/>
        </w:rPr>
        <w:t xml:space="preserve">Present: </w:t>
      </w:r>
      <w:r w:rsidRPr="003A74DC">
        <w:t xml:space="preserve">Councillors </w:t>
      </w:r>
      <w:r>
        <w:t xml:space="preserve">P. Rhodes (Chairman), </w:t>
      </w:r>
      <w:proofErr w:type="spellStart"/>
      <w:r>
        <w:t>N.Hobbs</w:t>
      </w:r>
      <w:proofErr w:type="spellEnd"/>
      <w:r>
        <w:t xml:space="preserve"> (Vice-Chairman),D. Griffith,  S. Ashton,</w:t>
      </w:r>
    </w:p>
    <w:p w14:paraId="310FE1D8" w14:textId="75A8CAFC" w:rsidR="004E0C92" w:rsidRDefault="004E0C92" w:rsidP="004E0C92">
      <w:r>
        <w:t xml:space="preserve">C. </w:t>
      </w:r>
      <w:proofErr w:type="spellStart"/>
      <w:r>
        <w:t>Cornmell</w:t>
      </w:r>
      <w:proofErr w:type="spellEnd"/>
      <w:r>
        <w:t>, C. Stevens</w:t>
      </w:r>
    </w:p>
    <w:p w14:paraId="4957DE28" w14:textId="28BEE618" w:rsidR="004E0C92" w:rsidRDefault="004E0C92" w:rsidP="004E0C92">
      <w:r w:rsidRPr="003A74DC">
        <w:rPr>
          <w:b/>
        </w:rPr>
        <w:t>In Attendance</w:t>
      </w:r>
      <w:r>
        <w:rPr>
          <w:b/>
        </w:rPr>
        <w:t xml:space="preserve">: </w:t>
      </w:r>
      <w:r w:rsidRPr="003A74DC">
        <w:t>D</w:t>
      </w:r>
      <w:r>
        <w:t xml:space="preserve">. </w:t>
      </w:r>
      <w:proofErr w:type="spellStart"/>
      <w:r>
        <w:t>Cornmell</w:t>
      </w:r>
      <w:proofErr w:type="spellEnd"/>
      <w:r>
        <w:t xml:space="preserve"> (Parish Clerk)</w:t>
      </w:r>
    </w:p>
    <w:p w14:paraId="7080F82B" w14:textId="678E003F" w:rsidR="003A7A54" w:rsidRPr="003A7A54" w:rsidRDefault="004E0C92" w:rsidP="004E0C92">
      <w:r w:rsidRPr="00015A41">
        <w:rPr>
          <w:b/>
          <w:bCs/>
        </w:rPr>
        <w:t>Members of the Public</w:t>
      </w:r>
      <w:r w:rsidRPr="00015A41">
        <w:t xml:space="preserve">: </w:t>
      </w:r>
      <w:r w:rsidR="003A7A54">
        <w:t>None</w:t>
      </w:r>
    </w:p>
    <w:p w14:paraId="658AEF7C" w14:textId="77777777" w:rsidR="004E0C92" w:rsidRDefault="004E0C92" w:rsidP="004E0C92">
      <w:pPr>
        <w:pStyle w:val="ListParagraph"/>
        <w:numPr>
          <w:ilvl w:val="0"/>
          <w:numId w:val="1"/>
        </w:numPr>
        <w:rPr>
          <w:b/>
        </w:rPr>
      </w:pPr>
      <w:r w:rsidRPr="005A732A">
        <w:rPr>
          <w:b/>
        </w:rPr>
        <w:t>APOLOGIES FOR ABSENCE</w:t>
      </w:r>
    </w:p>
    <w:p w14:paraId="1E12682D" w14:textId="42C617E6" w:rsidR="004E0C92" w:rsidRDefault="00D34CC4" w:rsidP="004E0C92">
      <w:pPr>
        <w:pStyle w:val="ListParagraph"/>
      </w:pPr>
      <w:r>
        <w:t xml:space="preserve">An apology for absence was received from Councillor P. </w:t>
      </w:r>
      <w:proofErr w:type="spellStart"/>
      <w:r>
        <w:t>Shervington</w:t>
      </w:r>
      <w:proofErr w:type="spellEnd"/>
      <w:r>
        <w:t>.</w:t>
      </w:r>
    </w:p>
    <w:p w14:paraId="4333510D" w14:textId="77777777" w:rsidR="004E0C92" w:rsidRDefault="004E0C92" w:rsidP="004E0C92">
      <w:pPr>
        <w:pStyle w:val="ListParagraph"/>
        <w:numPr>
          <w:ilvl w:val="0"/>
          <w:numId w:val="1"/>
        </w:numPr>
        <w:rPr>
          <w:b/>
        </w:rPr>
      </w:pPr>
      <w:r w:rsidRPr="005A732A">
        <w:rPr>
          <w:b/>
        </w:rPr>
        <w:t>DECLARATIONS OF INTEREST</w:t>
      </w:r>
    </w:p>
    <w:p w14:paraId="22B93D3C" w14:textId="77777777" w:rsidR="004E0C92" w:rsidRPr="00FF7D0D" w:rsidRDefault="004E0C92" w:rsidP="004E0C92">
      <w:pPr>
        <w:pStyle w:val="ListParagraph"/>
      </w:pPr>
      <w:r>
        <w:t>There were no declarations of interest.</w:t>
      </w:r>
    </w:p>
    <w:p w14:paraId="376EF4A6" w14:textId="3EB7C2FC" w:rsidR="004E0C92" w:rsidRDefault="004E0C92" w:rsidP="004E0C92">
      <w:pPr>
        <w:pStyle w:val="ListParagraph"/>
        <w:numPr>
          <w:ilvl w:val="0"/>
          <w:numId w:val="1"/>
        </w:numPr>
        <w:rPr>
          <w:b/>
        </w:rPr>
      </w:pPr>
      <w:r>
        <w:rPr>
          <w:b/>
        </w:rPr>
        <w:t>PUBLIC COMMENTS/OBSERVATIONS</w:t>
      </w:r>
    </w:p>
    <w:p w14:paraId="2AC0070E" w14:textId="0175DC43" w:rsidR="003A7A54" w:rsidRDefault="003A7A54" w:rsidP="004E0C92">
      <w:pPr>
        <w:pStyle w:val="ListParagraph"/>
        <w:numPr>
          <w:ilvl w:val="0"/>
          <w:numId w:val="1"/>
        </w:numPr>
        <w:rPr>
          <w:b/>
        </w:rPr>
      </w:pPr>
      <w:r>
        <w:rPr>
          <w:bCs/>
        </w:rPr>
        <w:t>No members of the public were present.</w:t>
      </w:r>
    </w:p>
    <w:p w14:paraId="1C9F4256" w14:textId="1EE8ED9C" w:rsidR="00F103D6" w:rsidRDefault="00F103D6" w:rsidP="00F103D6">
      <w:pPr>
        <w:pStyle w:val="ListParagraph"/>
        <w:numPr>
          <w:ilvl w:val="0"/>
          <w:numId w:val="1"/>
        </w:numPr>
        <w:rPr>
          <w:b/>
          <w:bCs/>
        </w:rPr>
      </w:pPr>
      <w:r>
        <w:rPr>
          <w:b/>
          <w:bCs/>
        </w:rPr>
        <w:t>PLANNING</w:t>
      </w:r>
    </w:p>
    <w:p w14:paraId="68F03D7B" w14:textId="17D28B03" w:rsidR="004F7BDB" w:rsidRPr="004F7BDB" w:rsidRDefault="004F7BDB" w:rsidP="004F7BDB">
      <w:pPr>
        <w:pStyle w:val="ListParagraph"/>
        <w:rPr>
          <w:u w:val="single"/>
        </w:rPr>
      </w:pPr>
      <w:r w:rsidRPr="004F7BDB">
        <w:rPr>
          <w:u w:val="single"/>
        </w:rPr>
        <w:t>Application</w:t>
      </w:r>
    </w:p>
    <w:p w14:paraId="24C0955E" w14:textId="4405E310" w:rsidR="00F103D6" w:rsidRDefault="00F103D6" w:rsidP="00F103D6">
      <w:pPr>
        <w:pStyle w:val="ListParagraph"/>
      </w:pPr>
      <w:r w:rsidRPr="008037CD">
        <w:t>T</w:t>
      </w:r>
      <w:r w:rsidR="004F7BDB">
        <w:t>he following application was considered:</w:t>
      </w:r>
    </w:p>
    <w:p w14:paraId="0B2EEC80" w14:textId="032BA139" w:rsidR="00F103D6" w:rsidRDefault="00F103D6" w:rsidP="00F103D6">
      <w:pPr>
        <w:pStyle w:val="ListParagraph"/>
      </w:pPr>
      <w:r>
        <w:t>(</w:t>
      </w:r>
      <w:proofErr w:type="spellStart"/>
      <w:r>
        <w:t>i</w:t>
      </w:r>
      <w:proofErr w:type="spellEnd"/>
      <w:r>
        <w:t xml:space="preserve">)20/03869/PLF -Change of use of holiday cottage to permanent residential dwelling: The Old Cowshed, Rossmoor Farm, </w:t>
      </w:r>
      <w:proofErr w:type="spellStart"/>
      <w:r>
        <w:t>Hagg</w:t>
      </w:r>
      <w:proofErr w:type="spellEnd"/>
      <w:r>
        <w:t xml:space="preserve"> Lane, </w:t>
      </w:r>
      <w:proofErr w:type="spellStart"/>
      <w:r>
        <w:t>Storwood</w:t>
      </w:r>
      <w:proofErr w:type="spellEnd"/>
      <w:r>
        <w:t xml:space="preserve"> YO42 4SY</w:t>
      </w:r>
    </w:p>
    <w:p w14:paraId="3BD4C4D9" w14:textId="15A0BBB0" w:rsidR="004F7BDB" w:rsidRDefault="004F7BDB" w:rsidP="00F103D6">
      <w:pPr>
        <w:pStyle w:val="ListParagraph"/>
      </w:pPr>
      <w:r w:rsidRPr="004F7BDB">
        <w:rPr>
          <w:b/>
          <w:bCs/>
        </w:rPr>
        <w:t xml:space="preserve">Resolved </w:t>
      </w:r>
      <w:r w:rsidR="00D34CC4">
        <w:rPr>
          <w:b/>
          <w:bCs/>
        </w:rPr>
        <w:t xml:space="preserve">– </w:t>
      </w:r>
      <w:r w:rsidR="00D34CC4" w:rsidRPr="00D34CC4">
        <w:t>that there be no objection to the proposed change of use</w:t>
      </w:r>
      <w:r w:rsidR="00D34CC4">
        <w:t>.</w:t>
      </w:r>
    </w:p>
    <w:p w14:paraId="081E92A2" w14:textId="7858984B" w:rsidR="009D75A1" w:rsidRPr="009D75A1" w:rsidRDefault="00D34CC4" w:rsidP="009D75A1">
      <w:pPr>
        <w:pStyle w:val="ListParagraph"/>
        <w:rPr>
          <w:b/>
          <w:bCs/>
        </w:rPr>
      </w:pPr>
      <w:r>
        <w:rPr>
          <w:b/>
          <w:bCs/>
        </w:rPr>
        <w:t>Action: Clerk</w:t>
      </w:r>
    </w:p>
    <w:p w14:paraId="2233AA91" w14:textId="451E2CFB" w:rsidR="00F103D6" w:rsidRDefault="00F103D6" w:rsidP="00F103D6">
      <w:pPr>
        <w:pStyle w:val="ListParagraph"/>
        <w:numPr>
          <w:ilvl w:val="0"/>
          <w:numId w:val="1"/>
        </w:numPr>
        <w:rPr>
          <w:b/>
          <w:bCs/>
        </w:rPr>
      </w:pPr>
      <w:r w:rsidRPr="008037CD">
        <w:rPr>
          <w:b/>
          <w:bCs/>
        </w:rPr>
        <w:t>FINANCE</w:t>
      </w:r>
    </w:p>
    <w:p w14:paraId="0004E561" w14:textId="2CADE5B5" w:rsidR="003A1C9D" w:rsidRDefault="003A1C9D" w:rsidP="003A1C9D">
      <w:pPr>
        <w:pStyle w:val="ListParagraph"/>
      </w:pPr>
      <w:r w:rsidRPr="003A1C9D">
        <w:t xml:space="preserve">The following payments and </w:t>
      </w:r>
      <w:r>
        <w:t>receipts</w:t>
      </w:r>
      <w:r w:rsidR="003A7A54">
        <w:t xml:space="preserve">, since the last meeting, </w:t>
      </w:r>
      <w:r>
        <w:t>were noted:</w:t>
      </w:r>
    </w:p>
    <w:p w14:paraId="0C4BCDA7" w14:textId="77777777" w:rsidR="003A1C9D" w:rsidRDefault="003A1C9D" w:rsidP="003A1C9D">
      <w:pPr>
        <w:pStyle w:val="ListParagraph"/>
        <w:rPr>
          <w:b/>
          <w:bCs/>
        </w:rPr>
      </w:pPr>
      <w:r w:rsidRPr="003A1C9D">
        <w:rPr>
          <w:b/>
          <w:bCs/>
        </w:rPr>
        <w:t>Payments:</w:t>
      </w:r>
    </w:p>
    <w:p w14:paraId="3D2CAB25" w14:textId="77777777" w:rsidR="003A1C9D" w:rsidRDefault="003A1C9D" w:rsidP="003A1C9D">
      <w:pPr>
        <w:pStyle w:val="ListParagraph"/>
      </w:pPr>
      <w:r w:rsidRPr="003A1C9D">
        <w:t>25/11/20 Npower – Street Lighting                 £      19.83</w:t>
      </w:r>
    </w:p>
    <w:p w14:paraId="71DDAE88" w14:textId="77777777" w:rsidR="003A1C9D" w:rsidRDefault="003A1C9D" w:rsidP="003A1C9D">
      <w:pPr>
        <w:pStyle w:val="ListParagraph"/>
      </w:pPr>
      <w:r w:rsidRPr="003A1C9D">
        <w:t xml:space="preserve">11/12/20 D. J. </w:t>
      </w:r>
      <w:proofErr w:type="spellStart"/>
      <w:r w:rsidRPr="003A1C9D">
        <w:t>Cornmell</w:t>
      </w:r>
      <w:proofErr w:type="spellEnd"/>
      <w:r w:rsidRPr="003A1C9D">
        <w:t xml:space="preserve"> –Clerk’s Expenses    £       62.05</w:t>
      </w:r>
    </w:p>
    <w:p w14:paraId="03381E5E" w14:textId="77777777" w:rsidR="003A1C9D" w:rsidRDefault="003A1C9D" w:rsidP="003A1C9D">
      <w:pPr>
        <w:pStyle w:val="ListParagraph"/>
      </w:pPr>
      <w:r w:rsidRPr="003A1C9D">
        <w:t>(Printer ink/stamps/Zoom)</w:t>
      </w:r>
    </w:p>
    <w:p w14:paraId="3506DA47" w14:textId="77777777" w:rsidR="003A1C9D" w:rsidRDefault="003A1C9D" w:rsidP="003A1C9D">
      <w:pPr>
        <w:pStyle w:val="ListParagraph"/>
      </w:pPr>
      <w:r w:rsidRPr="003A1C9D">
        <w:t>11/12/20 Npower – Street Lighting                 £       19.66</w:t>
      </w:r>
    </w:p>
    <w:p w14:paraId="5EAF7A78" w14:textId="77777777" w:rsidR="003A1C9D" w:rsidRDefault="003A1C9D" w:rsidP="003A1C9D">
      <w:pPr>
        <w:pStyle w:val="ListParagraph"/>
        <w:rPr>
          <w:b/>
          <w:bCs/>
        </w:rPr>
      </w:pPr>
      <w:r w:rsidRPr="003A1C9D">
        <w:rPr>
          <w:b/>
          <w:bCs/>
        </w:rPr>
        <w:t>TOTAL:                                                                   £      101.54</w:t>
      </w:r>
    </w:p>
    <w:p w14:paraId="66EB0C06" w14:textId="77777777" w:rsidR="003A1C9D" w:rsidRDefault="003A1C9D" w:rsidP="003A1C9D">
      <w:pPr>
        <w:pStyle w:val="ListParagraph"/>
        <w:rPr>
          <w:b/>
          <w:bCs/>
        </w:rPr>
      </w:pPr>
      <w:r w:rsidRPr="003A1C9D">
        <w:rPr>
          <w:b/>
          <w:bCs/>
        </w:rPr>
        <w:t xml:space="preserve">Receipts:  </w:t>
      </w:r>
    </w:p>
    <w:p w14:paraId="39B6B6B2" w14:textId="77777777" w:rsidR="003A1C9D" w:rsidRDefault="003A1C9D" w:rsidP="003A1C9D">
      <w:pPr>
        <w:pStyle w:val="ListParagraph"/>
      </w:pPr>
      <w:r w:rsidRPr="003A1C9D">
        <w:t>25/11/20 ECOPA (Donation)                            £1,530.00</w:t>
      </w:r>
    </w:p>
    <w:p w14:paraId="16884A7C" w14:textId="77777777" w:rsidR="003A1C9D" w:rsidRDefault="003A1C9D" w:rsidP="003A1C9D">
      <w:pPr>
        <w:pStyle w:val="ListParagraph"/>
      </w:pPr>
      <w:r w:rsidRPr="003A1C9D">
        <w:t xml:space="preserve">27/11/20 J. </w:t>
      </w:r>
      <w:proofErr w:type="spellStart"/>
      <w:r w:rsidRPr="003A1C9D">
        <w:t>Beevers</w:t>
      </w:r>
      <w:proofErr w:type="spellEnd"/>
      <w:r w:rsidRPr="003A1C9D">
        <w:t xml:space="preserve"> (Land rent)                      £   165.00</w:t>
      </w:r>
    </w:p>
    <w:p w14:paraId="4A5CAD2B" w14:textId="3A018667" w:rsidR="00F80A00" w:rsidRPr="009D75A1" w:rsidRDefault="003A1C9D" w:rsidP="009D75A1">
      <w:pPr>
        <w:pStyle w:val="ListParagraph"/>
        <w:rPr>
          <w:b/>
          <w:bCs/>
        </w:rPr>
      </w:pPr>
      <w:r w:rsidRPr="003A1C9D">
        <w:rPr>
          <w:b/>
          <w:bCs/>
        </w:rPr>
        <w:t>TOTAL:                                                                 £1,695.00</w:t>
      </w:r>
    </w:p>
    <w:p w14:paraId="69B8A5CB" w14:textId="3B610279" w:rsidR="00F103D6" w:rsidRDefault="00F103D6" w:rsidP="00F103D6">
      <w:pPr>
        <w:pStyle w:val="ListParagraph"/>
        <w:numPr>
          <w:ilvl w:val="0"/>
          <w:numId w:val="1"/>
        </w:numPr>
        <w:rPr>
          <w:b/>
          <w:bCs/>
        </w:rPr>
      </w:pPr>
      <w:r w:rsidRPr="008037CD">
        <w:rPr>
          <w:b/>
          <w:bCs/>
        </w:rPr>
        <w:t>MEMBERS REPORTS</w:t>
      </w:r>
    </w:p>
    <w:p w14:paraId="13A8B4C0" w14:textId="1E5BADDD" w:rsidR="00D34CC4" w:rsidRDefault="00D34CC4" w:rsidP="00D34CC4">
      <w:pPr>
        <w:pStyle w:val="ListParagraph"/>
      </w:pPr>
      <w:r>
        <w:t>It was noted that an email, purporting to have come from the Chairman, had been received by a number of members</w:t>
      </w:r>
      <w:r w:rsidR="00F80A00">
        <w:t>. T</w:t>
      </w:r>
      <w:r>
        <w:t>he intention was to secure the purchase of vo</w:t>
      </w:r>
      <w:r w:rsidR="00F80A00">
        <w:t>uchers</w:t>
      </w:r>
      <w:r>
        <w:t xml:space="preserve"> </w:t>
      </w:r>
      <w:r w:rsidR="00F80A00">
        <w:t>for a third party and was clearly a ‘scam</w:t>
      </w:r>
      <w:r w:rsidR="009D75A1">
        <w:t>’</w:t>
      </w:r>
      <w:r w:rsidR="00F80A00">
        <w:t>. It was agreed that this activity should be reported to the relevant authorities.</w:t>
      </w:r>
    </w:p>
    <w:p w14:paraId="32D0513C" w14:textId="6961AFFA" w:rsidR="00F80A00" w:rsidRDefault="00F80A00" w:rsidP="00D34CC4">
      <w:pPr>
        <w:pStyle w:val="ListParagraph"/>
        <w:rPr>
          <w:b/>
          <w:bCs/>
        </w:rPr>
      </w:pPr>
      <w:r w:rsidRPr="00F80A00">
        <w:rPr>
          <w:b/>
          <w:bCs/>
        </w:rPr>
        <w:t>Action: Clerk</w:t>
      </w:r>
    </w:p>
    <w:p w14:paraId="0E8AC830" w14:textId="44A8113B" w:rsidR="00F80A00" w:rsidRDefault="00F80A00" w:rsidP="00D34CC4">
      <w:pPr>
        <w:pStyle w:val="ListParagraph"/>
      </w:pPr>
      <w:r w:rsidRPr="00F80A00">
        <w:lastRenderedPageBreak/>
        <w:t>C</w:t>
      </w:r>
      <w:r>
        <w:t>ouncillor Griffith drew attention to a number of deep potholes which had appeared in Main Street, outside the Old Chapel, and in the road near to the cemetery.</w:t>
      </w:r>
    </w:p>
    <w:p w14:paraId="21F637EC" w14:textId="0D197C60" w:rsidR="00F80A00" w:rsidRDefault="00F80A00" w:rsidP="00D34CC4">
      <w:pPr>
        <w:pStyle w:val="ListParagraph"/>
      </w:pPr>
      <w:r>
        <w:t>Councillor Ashton observed that a number of large cracks had appeared in Postern Lane</w:t>
      </w:r>
      <w:r w:rsidR="009D75A1">
        <w:t>, which, on one occasion, had resulted in a cyclist being thrown to the ground. It was agreed that the county council be asked to carry out the necessary repairs.</w:t>
      </w:r>
    </w:p>
    <w:p w14:paraId="7B6B7854" w14:textId="096C04BD" w:rsidR="009D75A1" w:rsidRDefault="009D75A1" w:rsidP="00D34CC4">
      <w:pPr>
        <w:pStyle w:val="ListParagraph"/>
        <w:rPr>
          <w:b/>
          <w:bCs/>
        </w:rPr>
      </w:pPr>
      <w:r w:rsidRPr="009D75A1">
        <w:rPr>
          <w:b/>
          <w:bCs/>
        </w:rPr>
        <w:t>Action: Clerk</w:t>
      </w:r>
    </w:p>
    <w:p w14:paraId="6BBD438C" w14:textId="132412D3" w:rsidR="00F103D6" w:rsidRDefault="009D75A1" w:rsidP="00F460B4">
      <w:pPr>
        <w:pStyle w:val="ListParagraph"/>
      </w:pPr>
      <w:r w:rsidRPr="009D75A1">
        <w:t xml:space="preserve">Councillor </w:t>
      </w:r>
      <w:r>
        <w:t>Griffith reported on the</w:t>
      </w:r>
      <w:r w:rsidR="00F460B4">
        <w:t xml:space="preserve"> public spirited</w:t>
      </w:r>
      <w:r>
        <w:t xml:space="preserve"> action of a local parishioner who had carried out a ‘litter-pick’</w:t>
      </w:r>
      <w:r w:rsidR="00F460B4">
        <w:t xml:space="preserve"> in the village and hoped that there would be others who would follow his example. </w:t>
      </w:r>
    </w:p>
    <w:p w14:paraId="56D533CA" w14:textId="77777777" w:rsidR="00F103D6" w:rsidRDefault="00F103D6" w:rsidP="00F103D6">
      <w:pPr>
        <w:pStyle w:val="ListParagraph"/>
        <w:numPr>
          <w:ilvl w:val="0"/>
          <w:numId w:val="1"/>
        </w:numPr>
        <w:rPr>
          <w:b/>
          <w:bCs/>
        </w:rPr>
      </w:pPr>
      <w:r w:rsidRPr="00612554">
        <w:rPr>
          <w:b/>
          <w:bCs/>
        </w:rPr>
        <w:t>DATE OF NEXT MEETING</w:t>
      </w:r>
    </w:p>
    <w:p w14:paraId="4C30B5CE" w14:textId="7C6E06BA" w:rsidR="00F103D6" w:rsidRDefault="00F103D6" w:rsidP="00F103D6">
      <w:pPr>
        <w:pStyle w:val="ListParagraph"/>
      </w:pPr>
      <w:r>
        <w:t>8pm Thursday 14</w:t>
      </w:r>
      <w:r w:rsidRPr="00F103D6">
        <w:rPr>
          <w:vertAlign w:val="superscript"/>
        </w:rPr>
        <w:t>th</w:t>
      </w:r>
      <w:r>
        <w:t xml:space="preserve"> January  2021</w:t>
      </w:r>
    </w:p>
    <w:p w14:paraId="374A8732" w14:textId="7FAB7798" w:rsidR="00D27757" w:rsidRDefault="00D27757" w:rsidP="00F103D6">
      <w:pPr>
        <w:pStyle w:val="ListParagraph"/>
      </w:pPr>
    </w:p>
    <w:p w14:paraId="70180830" w14:textId="45944963" w:rsidR="00D27757" w:rsidRDefault="00D27757" w:rsidP="00F103D6">
      <w:pPr>
        <w:pStyle w:val="ListParagraph"/>
      </w:pPr>
      <w:r>
        <w:t>There being no further business, the meeting closed at 8.14pm.</w:t>
      </w:r>
    </w:p>
    <w:p w14:paraId="03BB8F7C" w14:textId="77777777" w:rsidR="00F103D6" w:rsidRDefault="00F103D6" w:rsidP="00F103D6">
      <w:pPr>
        <w:pStyle w:val="ListParagraph"/>
      </w:pPr>
    </w:p>
    <w:p w14:paraId="6FEAC548" w14:textId="77777777" w:rsidR="00F103D6" w:rsidRPr="002F5B0F" w:rsidRDefault="00F103D6" w:rsidP="004E0C92">
      <w:pPr>
        <w:pStyle w:val="ListParagraph"/>
      </w:pPr>
    </w:p>
    <w:p w14:paraId="6E0F7E0E" w14:textId="77777777" w:rsidR="004E0C92" w:rsidRDefault="004E0C92"/>
    <w:sectPr w:rsidR="004E0C92">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A9C2D" w14:textId="77777777" w:rsidR="001D3DF1" w:rsidRDefault="001D3DF1" w:rsidP="00962769">
      <w:r>
        <w:separator/>
      </w:r>
    </w:p>
  </w:endnote>
  <w:endnote w:type="continuationSeparator" w:id="0">
    <w:p w14:paraId="0AEF460F" w14:textId="77777777" w:rsidR="001D3DF1" w:rsidRDefault="001D3DF1" w:rsidP="0096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01409062"/>
      <w:docPartObj>
        <w:docPartGallery w:val="Page Numbers (Bottom of Page)"/>
        <w:docPartUnique/>
      </w:docPartObj>
    </w:sdtPr>
    <w:sdtEndPr>
      <w:rPr>
        <w:rStyle w:val="PageNumber"/>
      </w:rPr>
    </w:sdtEndPr>
    <w:sdtContent>
      <w:p w14:paraId="24B600D5" w14:textId="4F43751D" w:rsidR="00962769" w:rsidRDefault="001D3DF1" w:rsidP="00573D2D">
        <w:pPr>
          <w:pStyle w:val="Footer"/>
          <w:framePr w:wrap="none" w:vAnchor="text" w:hAnchor="margin" w:xAlign="center" w:y="1"/>
          <w:rPr>
            <w:rStyle w:val="PageNumber"/>
          </w:rPr>
        </w:pPr>
      </w:p>
    </w:sdtContent>
  </w:sdt>
  <w:p w14:paraId="64C99716" w14:textId="77777777" w:rsidR="00962769" w:rsidRDefault="009627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02944767"/>
      <w:docPartObj>
        <w:docPartGallery w:val="Page Numbers (Bottom of Page)"/>
        <w:docPartUnique/>
      </w:docPartObj>
    </w:sdtPr>
    <w:sdtEndPr>
      <w:rPr>
        <w:rStyle w:val="PageNumber"/>
      </w:rPr>
    </w:sdtEndPr>
    <w:sdtContent>
      <w:p w14:paraId="0C54AF2E" w14:textId="2FDE8470" w:rsidR="00962769" w:rsidRDefault="00962769" w:rsidP="00573D2D">
        <w:pPr>
          <w:pStyle w:val="Footer"/>
          <w:framePr w:wrap="none" w:vAnchor="text" w:hAnchor="margin" w:xAlign="center" w:y="1"/>
          <w:rPr>
            <w:rStyle w:val="PageNumber"/>
          </w:rPr>
        </w:pPr>
        <w:r>
          <w:rPr>
            <w:rStyle w:val="PageNumber"/>
            <w:noProof/>
          </w:rPr>
          <w:t>1</w:t>
        </w:r>
      </w:p>
    </w:sdtContent>
  </w:sdt>
  <w:p w14:paraId="6021D0D0" w14:textId="77777777" w:rsidR="00962769" w:rsidRDefault="00962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C471F" w14:textId="77777777" w:rsidR="001D3DF1" w:rsidRDefault="001D3DF1" w:rsidP="00962769">
      <w:r>
        <w:separator/>
      </w:r>
    </w:p>
  </w:footnote>
  <w:footnote w:type="continuationSeparator" w:id="0">
    <w:p w14:paraId="49574754" w14:textId="77777777" w:rsidR="001D3DF1" w:rsidRDefault="001D3DF1" w:rsidP="00962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052F"/>
    <w:multiLevelType w:val="hybridMultilevel"/>
    <w:tmpl w:val="C90440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95663F5"/>
    <w:multiLevelType w:val="hybridMultilevel"/>
    <w:tmpl w:val="ADEE33F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92"/>
    <w:rsid w:val="000F771B"/>
    <w:rsid w:val="001D3DF1"/>
    <w:rsid w:val="003A1C9D"/>
    <w:rsid w:val="003A7A54"/>
    <w:rsid w:val="004E0C92"/>
    <w:rsid w:val="004F7BDB"/>
    <w:rsid w:val="00962769"/>
    <w:rsid w:val="009D75A1"/>
    <w:rsid w:val="00A412BE"/>
    <w:rsid w:val="00CA2D9A"/>
    <w:rsid w:val="00CC47E5"/>
    <w:rsid w:val="00D27757"/>
    <w:rsid w:val="00D34CC4"/>
    <w:rsid w:val="00F103D6"/>
    <w:rsid w:val="00F460B4"/>
    <w:rsid w:val="00F80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C92"/>
    <w:pPr>
      <w:ind w:left="720"/>
      <w:contextualSpacing/>
    </w:pPr>
  </w:style>
  <w:style w:type="paragraph" w:styleId="Footer">
    <w:name w:val="footer"/>
    <w:basedOn w:val="Normal"/>
    <w:link w:val="FooterChar"/>
    <w:uiPriority w:val="99"/>
    <w:unhideWhenUsed/>
    <w:rsid w:val="00962769"/>
    <w:pPr>
      <w:tabs>
        <w:tab w:val="center" w:pos="4680"/>
        <w:tab w:val="right" w:pos="9360"/>
      </w:tabs>
    </w:pPr>
  </w:style>
  <w:style w:type="character" w:customStyle="1" w:styleId="FooterChar">
    <w:name w:val="Footer Char"/>
    <w:basedOn w:val="DefaultParagraphFont"/>
    <w:link w:val="Footer"/>
    <w:uiPriority w:val="99"/>
    <w:rsid w:val="00962769"/>
  </w:style>
  <w:style w:type="character" w:styleId="PageNumber">
    <w:name w:val="page number"/>
    <w:basedOn w:val="DefaultParagraphFont"/>
    <w:uiPriority w:val="99"/>
    <w:semiHidden/>
    <w:unhideWhenUsed/>
    <w:rsid w:val="00962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C92"/>
    <w:pPr>
      <w:ind w:left="720"/>
      <w:contextualSpacing/>
    </w:pPr>
  </w:style>
  <w:style w:type="paragraph" w:styleId="Footer">
    <w:name w:val="footer"/>
    <w:basedOn w:val="Normal"/>
    <w:link w:val="FooterChar"/>
    <w:uiPriority w:val="99"/>
    <w:unhideWhenUsed/>
    <w:rsid w:val="00962769"/>
    <w:pPr>
      <w:tabs>
        <w:tab w:val="center" w:pos="4680"/>
        <w:tab w:val="right" w:pos="9360"/>
      </w:tabs>
    </w:pPr>
  </w:style>
  <w:style w:type="character" w:customStyle="1" w:styleId="FooterChar">
    <w:name w:val="Footer Char"/>
    <w:basedOn w:val="DefaultParagraphFont"/>
    <w:link w:val="Footer"/>
    <w:uiPriority w:val="99"/>
    <w:rsid w:val="00962769"/>
  </w:style>
  <w:style w:type="character" w:styleId="PageNumber">
    <w:name w:val="page number"/>
    <w:basedOn w:val="DefaultParagraphFont"/>
    <w:uiPriority w:val="99"/>
    <w:semiHidden/>
    <w:unhideWhenUsed/>
    <w:rsid w:val="00962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2021-01-08T13:10:00Z</dcterms:created>
  <dcterms:modified xsi:type="dcterms:W3CDTF">2021-01-08T13:10:00Z</dcterms:modified>
</cp:coreProperties>
</file>