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AFED4" w14:textId="77777777" w:rsidR="00EA5271" w:rsidRDefault="00EA5271" w:rsidP="00EA5271">
      <w:pPr>
        <w:jc w:val="center"/>
        <w:rPr>
          <w:b/>
          <w:sz w:val="28"/>
          <w:szCs w:val="28"/>
        </w:rPr>
      </w:pPr>
      <w:r w:rsidRPr="005A732A">
        <w:rPr>
          <w:b/>
          <w:sz w:val="28"/>
          <w:szCs w:val="28"/>
        </w:rPr>
        <w:t>EAST COTTINGWITH PARISH COUNCIL</w:t>
      </w:r>
    </w:p>
    <w:p w14:paraId="070EDE57" w14:textId="77777777" w:rsidR="00EA5271" w:rsidRDefault="00EA5271" w:rsidP="00EA5271">
      <w:pPr>
        <w:jc w:val="center"/>
        <w:rPr>
          <w:b/>
        </w:rPr>
      </w:pPr>
      <w:r>
        <w:rPr>
          <w:b/>
        </w:rPr>
        <w:t xml:space="preserve">Minutes of the Parish Council Meeting held in the Village Hall, East </w:t>
      </w:r>
      <w:proofErr w:type="spellStart"/>
      <w:r>
        <w:rPr>
          <w:b/>
        </w:rPr>
        <w:t>Cottingwith</w:t>
      </w:r>
      <w:proofErr w:type="spellEnd"/>
      <w:r>
        <w:rPr>
          <w:b/>
        </w:rPr>
        <w:t xml:space="preserve"> at</w:t>
      </w:r>
    </w:p>
    <w:p w14:paraId="6074627B" w14:textId="77777777" w:rsidR="00EA5271" w:rsidRDefault="00EA5271" w:rsidP="00EA5271">
      <w:pPr>
        <w:jc w:val="center"/>
        <w:rPr>
          <w:b/>
        </w:rPr>
      </w:pPr>
      <w:r>
        <w:rPr>
          <w:b/>
        </w:rPr>
        <w:t>8.00pm on Thursday 12</w:t>
      </w:r>
      <w:r w:rsidRPr="00EA5271">
        <w:rPr>
          <w:b/>
          <w:vertAlign w:val="superscript"/>
        </w:rPr>
        <w:t>th</w:t>
      </w:r>
      <w:r>
        <w:rPr>
          <w:b/>
        </w:rPr>
        <w:t xml:space="preserve"> March 2020</w:t>
      </w:r>
    </w:p>
    <w:p w14:paraId="6BF2EF55" w14:textId="77777777" w:rsidR="00EA5271" w:rsidRDefault="00EA5271" w:rsidP="00EA5271">
      <w:pPr>
        <w:jc w:val="center"/>
        <w:rPr>
          <w:b/>
        </w:rPr>
      </w:pPr>
    </w:p>
    <w:p w14:paraId="61D48A3C" w14:textId="77777777" w:rsidR="00EA5271" w:rsidRDefault="00EA5271" w:rsidP="00EA5271">
      <w:r w:rsidRPr="003A74DC">
        <w:rPr>
          <w:b/>
        </w:rPr>
        <w:t xml:space="preserve">Present: </w:t>
      </w:r>
      <w:r w:rsidRPr="003A74DC">
        <w:t xml:space="preserve">Councillors </w:t>
      </w:r>
      <w:r>
        <w:t xml:space="preserve">P. Rhodes (Chairman), </w:t>
      </w:r>
      <w:proofErr w:type="spellStart"/>
      <w:r>
        <w:t>N.Hobbs</w:t>
      </w:r>
      <w:proofErr w:type="spellEnd"/>
      <w:r>
        <w:t xml:space="preserve"> (Vice-Chairman),S. Ashton, </w:t>
      </w:r>
      <w:proofErr w:type="spellStart"/>
      <w:r>
        <w:t>D.Griffith</w:t>
      </w:r>
      <w:proofErr w:type="spellEnd"/>
      <w:r>
        <w:t xml:space="preserve">, </w:t>
      </w:r>
    </w:p>
    <w:p w14:paraId="31C81177" w14:textId="77777777" w:rsidR="00EA5271" w:rsidRDefault="00EA5271" w:rsidP="00EA5271">
      <w:r>
        <w:t xml:space="preserve"> C. </w:t>
      </w:r>
      <w:proofErr w:type="spellStart"/>
      <w:r>
        <w:t>Cornmell</w:t>
      </w:r>
      <w:proofErr w:type="spellEnd"/>
      <w:r>
        <w:t xml:space="preserve">, P. </w:t>
      </w:r>
      <w:proofErr w:type="spellStart"/>
      <w:r>
        <w:t>Shervington</w:t>
      </w:r>
      <w:proofErr w:type="spellEnd"/>
      <w:r>
        <w:t>, C. Stevens</w:t>
      </w:r>
    </w:p>
    <w:p w14:paraId="6352CAC2" w14:textId="77777777" w:rsidR="00EA5271" w:rsidRPr="00741A07" w:rsidRDefault="00EA5271" w:rsidP="00EA5271">
      <w:r w:rsidRPr="003A74DC">
        <w:rPr>
          <w:b/>
        </w:rPr>
        <w:t>In Attendance</w:t>
      </w:r>
      <w:r>
        <w:rPr>
          <w:b/>
        </w:rPr>
        <w:t xml:space="preserve">: </w:t>
      </w:r>
      <w:r w:rsidRPr="003A74DC">
        <w:t>D</w:t>
      </w:r>
      <w:r>
        <w:t xml:space="preserve">. </w:t>
      </w:r>
      <w:proofErr w:type="spellStart"/>
      <w:r>
        <w:t>Cornmell</w:t>
      </w:r>
      <w:proofErr w:type="spellEnd"/>
      <w:r>
        <w:t xml:space="preserve"> (Parish Clerk), Ward Councillor </w:t>
      </w:r>
      <w:proofErr w:type="spellStart"/>
      <w:r>
        <w:t>L.Hammond</w:t>
      </w:r>
      <w:proofErr w:type="spellEnd"/>
    </w:p>
    <w:p w14:paraId="08411444" w14:textId="0B2C839F" w:rsidR="00EA5271" w:rsidRPr="00A05354" w:rsidRDefault="00EA5271" w:rsidP="00EA5271">
      <w:pPr>
        <w:rPr>
          <w:bCs/>
        </w:rPr>
      </w:pPr>
      <w:r>
        <w:rPr>
          <w:b/>
        </w:rPr>
        <w:t>Members of the Public</w:t>
      </w:r>
      <w:r w:rsidRPr="003A6E21">
        <w:rPr>
          <w:bCs/>
        </w:rPr>
        <w:t>:</w:t>
      </w:r>
      <w:r w:rsidR="00FC3EA2">
        <w:rPr>
          <w:bCs/>
        </w:rPr>
        <w:t xml:space="preserve"> None</w:t>
      </w:r>
    </w:p>
    <w:p w14:paraId="43B33943" w14:textId="77777777" w:rsidR="00EA5271" w:rsidRDefault="00EA5271" w:rsidP="00EA5271">
      <w:pPr>
        <w:pStyle w:val="ListParagraph"/>
        <w:numPr>
          <w:ilvl w:val="0"/>
          <w:numId w:val="3"/>
        </w:numPr>
        <w:rPr>
          <w:b/>
        </w:rPr>
      </w:pPr>
      <w:r w:rsidRPr="003A74DC">
        <w:rPr>
          <w:b/>
        </w:rPr>
        <w:t>APOLOGIES FOR ABSENCE</w:t>
      </w:r>
    </w:p>
    <w:p w14:paraId="4DA8A0E5" w14:textId="77777777" w:rsidR="00EA5271" w:rsidRPr="00B05F34" w:rsidRDefault="00EA5271" w:rsidP="00EA5271">
      <w:pPr>
        <w:pStyle w:val="ListParagraph"/>
      </w:pPr>
      <w:r>
        <w:t>There were no apologies for absence.</w:t>
      </w:r>
    </w:p>
    <w:p w14:paraId="59315E10" w14:textId="77777777" w:rsidR="00EA5271" w:rsidRPr="000E13CF" w:rsidRDefault="00EA5271" w:rsidP="00EA5271">
      <w:pPr>
        <w:pStyle w:val="ListParagraph"/>
        <w:numPr>
          <w:ilvl w:val="0"/>
          <w:numId w:val="3"/>
        </w:numPr>
      </w:pPr>
      <w:r w:rsidRPr="003A74DC">
        <w:rPr>
          <w:b/>
        </w:rPr>
        <w:t>DECLARATIONS OF INTEREST</w:t>
      </w:r>
    </w:p>
    <w:p w14:paraId="55F262BA" w14:textId="77777777" w:rsidR="00EA5271" w:rsidRPr="000E13CF" w:rsidRDefault="00EA5271" w:rsidP="00EA5271">
      <w:pPr>
        <w:pStyle w:val="ListParagraph"/>
        <w:rPr>
          <w:bCs/>
        </w:rPr>
      </w:pPr>
      <w:r>
        <w:rPr>
          <w:bCs/>
        </w:rPr>
        <w:t>There were no declarations of interest.</w:t>
      </w:r>
    </w:p>
    <w:p w14:paraId="4EC26E62" w14:textId="6F368F58" w:rsidR="00EA5271" w:rsidRDefault="00EA5271" w:rsidP="00EA5271">
      <w:pPr>
        <w:pStyle w:val="ListParagraph"/>
        <w:numPr>
          <w:ilvl w:val="0"/>
          <w:numId w:val="3"/>
        </w:numPr>
        <w:jc w:val="both"/>
        <w:rPr>
          <w:b/>
        </w:rPr>
      </w:pPr>
      <w:r w:rsidRPr="00D53073">
        <w:rPr>
          <w:b/>
        </w:rPr>
        <w:t>PUBLIC PARTICIPATION</w:t>
      </w:r>
    </w:p>
    <w:p w14:paraId="691248E1" w14:textId="038A6E93" w:rsidR="00EA5271" w:rsidRDefault="00AE63E8" w:rsidP="00AE63E8">
      <w:pPr>
        <w:pStyle w:val="ListParagraph"/>
        <w:jc w:val="both"/>
        <w:rPr>
          <w:bCs/>
        </w:rPr>
      </w:pPr>
      <w:r w:rsidRPr="00AE63E8">
        <w:rPr>
          <w:bCs/>
        </w:rPr>
        <w:t>Ward Councillor</w:t>
      </w:r>
      <w:r>
        <w:rPr>
          <w:bCs/>
        </w:rPr>
        <w:t xml:space="preserve"> Hammond introduced </w:t>
      </w:r>
      <w:r w:rsidR="00F702F2">
        <w:rPr>
          <w:bCs/>
        </w:rPr>
        <w:t xml:space="preserve">himself </w:t>
      </w:r>
      <w:r w:rsidR="003E626C">
        <w:rPr>
          <w:bCs/>
        </w:rPr>
        <w:t>to the meeting. As a parish councillor himself, he appreciated</w:t>
      </w:r>
      <w:r w:rsidR="000C46F7">
        <w:rPr>
          <w:bCs/>
        </w:rPr>
        <w:t xml:space="preserve"> some of t</w:t>
      </w:r>
      <w:r w:rsidR="003E626C">
        <w:rPr>
          <w:bCs/>
        </w:rPr>
        <w:t>he issues facing parish councils. He asked if he could help with any matter which was causing concern. Members put forward a number of points, in particular, the</w:t>
      </w:r>
      <w:r w:rsidR="000C46F7">
        <w:rPr>
          <w:bCs/>
        </w:rPr>
        <w:t xml:space="preserve"> utter</w:t>
      </w:r>
      <w:r w:rsidR="003E626C">
        <w:rPr>
          <w:bCs/>
        </w:rPr>
        <w:t xml:space="preserve"> contempt in</w:t>
      </w:r>
      <w:r w:rsidR="000C46F7">
        <w:rPr>
          <w:bCs/>
        </w:rPr>
        <w:t xml:space="preserve"> the </w:t>
      </w:r>
      <w:r w:rsidR="00AB45E2">
        <w:rPr>
          <w:bCs/>
        </w:rPr>
        <w:t>manner</w:t>
      </w:r>
      <w:r w:rsidR="000C46F7">
        <w:rPr>
          <w:bCs/>
        </w:rPr>
        <w:t xml:space="preserve"> in which the </w:t>
      </w:r>
      <w:r w:rsidR="003E626C">
        <w:rPr>
          <w:bCs/>
        </w:rPr>
        <w:t>Council had been treated</w:t>
      </w:r>
      <w:r w:rsidR="00855563">
        <w:rPr>
          <w:bCs/>
        </w:rPr>
        <w:t xml:space="preserve"> by East Riding of Yorkshire Council</w:t>
      </w:r>
      <w:r w:rsidR="00D76E37">
        <w:rPr>
          <w:bCs/>
        </w:rPr>
        <w:t>(ERYC)</w:t>
      </w:r>
      <w:r w:rsidR="003E626C">
        <w:rPr>
          <w:bCs/>
        </w:rPr>
        <w:t xml:space="preserve"> with regard to repairs at </w:t>
      </w:r>
      <w:proofErr w:type="spellStart"/>
      <w:r w:rsidR="003E626C">
        <w:rPr>
          <w:bCs/>
        </w:rPr>
        <w:t>Hagg</w:t>
      </w:r>
      <w:proofErr w:type="spellEnd"/>
      <w:r w:rsidR="003E626C">
        <w:rPr>
          <w:bCs/>
        </w:rPr>
        <w:t xml:space="preserve"> Bridge</w:t>
      </w:r>
      <w:r w:rsidR="000C46F7">
        <w:rPr>
          <w:bCs/>
        </w:rPr>
        <w:t xml:space="preserve"> and road closures. Promises made by the </w:t>
      </w:r>
      <w:r w:rsidR="00460699">
        <w:rPr>
          <w:bCs/>
        </w:rPr>
        <w:t>Principal</w:t>
      </w:r>
      <w:r w:rsidR="000C46F7">
        <w:rPr>
          <w:bCs/>
        </w:rPr>
        <w:t xml:space="preserve"> Highway Engineer had not been k</w:t>
      </w:r>
      <w:r w:rsidR="00AB45E2">
        <w:rPr>
          <w:bCs/>
        </w:rPr>
        <w:t>ept and poor</w:t>
      </w:r>
      <w:r w:rsidR="000C46F7">
        <w:rPr>
          <w:bCs/>
        </w:rPr>
        <w:t xml:space="preserve"> communication between the county council</w:t>
      </w:r>
      <w:r w:rsidR="00AB45E2">
        <w:rPr>
          <w:bCs/>
        </w:rPr>
        <w:t xml:space="preserve"> and the parish council was of real concern. Mention was made of any penalty clause in the contract at </w:t>
      </w:r>
      <w:proofErr w:type="spellStart"/>
      <w:r w:rsidR="00AB45E2">
        <w:rPr>
          <w:bCs/>
        </w:rPr>
        <w:t>Hagg</w:t>
      </w:r>
      <w:proofErr w:type="spellEnd"/>
      <w:r w:rsidR="00AB45E2">
        <w:rPr>
          <w:bCs/>
        </w:rPr>
        <w:t xml:space="preserve"> Bridge and whether the scheme could be postponed until the Coronavirus situation had been resolved. Councillor Hammond gave an assurance that he would take forward this and the other matters raised which included the state of the footpath in </w:t>
      </w:r>
      <w:proofErr w:type="spellStart"/>
      <w:r w:rsidR="00AB45E2">
        <w:rPr>
          <w:bCs/>
        </w:rPr>
        <w:t>Langrickgate</w:t>
      </w:r>
      <w:proofErr w:type="spellEnd"/>
      <w:r w:rsidR="00AB45E2">
        <w:rPr>
          <w:bCs/>
        </w:rPr>
        <w:t xml:space="preserve"> Lane; </w:t>
      </w:r>
      <w:r w:rsidR="00460699">
        <w:rPr>
          <w:bCs/>
        </w:rPr>
        <w:t xml:space="preserve"> deterioration of </w:t>
      </w:r>
      <w:r w:rsidR="00AB45E2">
        <w:rPr>
          <w:bCs/>
        </w:rPr>
        <w:t>road edging and potholes in Church Lane and Main Street and the position with regards to the privately owned land to the rear of the telephone box</w:t>
      </w:r>
      <w:r w:rsidR="00460699">
        <w:rPr>
          <w:bCs/>
        </w:rPr>
        <w:t xml:space="preserve">, which was an eyesore in the Conservation Area. </w:t>
      </w:r>
    </w:p>
    <w:p w14:paraId="3F4215C8" w14:textId="65B86827" w:rsidR="00460699" w:rsidRDefault="00460699" w:rsidP="00460699">
      <w:pPr>
        <w:pStyle w:val="ListParagraph"/>
        <w:jc w:val="both"/>
        <w:rPr>
          <w:bCs/>
        </w:rPr>
      </w:pPr>
      <w:r>
        <w:rPr>
          <w:bCs/>
        </w:rPr>
        <w:t>Councillor Hammond was thanked for attending the meeting and</w:t>
      </w:r>
      <w:r w:rsidR="008B3BBE">
        <w:rPr>
          <w:bCs/>
        </w:rPr>
        <w:t xml:space="preserve"> for</w:t>
      </w:r>
      <w:r>
        <w:rPr>
          <w:bCs/>
        </w:rPr>
        <w:t xml:space="preserve"> his offer of help.</w:t>
      </w:r>
    </w:p>
    <w:p w14:paraId="5207961A" w14:textId="79E3CE12" w:rsidR="00FB63C9" w:rsidRPr="00460699" w:rsidRDefault="00FB63C9" w:rsidP="00460699">
      <w:pPr>
        <w:pStyle w:val="ListParagraph"/>
        <w:jc w:val="both"/>
        <w:rPr>
          <w:bCs/>
        </w:rPr>
      </w:pPr>
      <w:r>
        <w:rPr>
          <w:bCs/>
        </w:rPr>
        <w:t>Councillor Hammond left the meeting.</w:t>
      </w:r>
    </w:p>
    <w:p w14:paraId="7D82C975" w14:textId="1975A8F3" w:rsidR="00EA5271" w:rsidRPr="00594715" w:rsidRDefault="00460699" w:rsidP="00EA5271">
      <w:pPr>
        <w:pStyle w:val="ListParagraph"/>
        <w:numPr>
          <w:ilvl w:val="0"/>
          <w:numId w:val="3"/>
        </w:numPr>
        <w:rPr>
          <w:b/>
        </w:rPr>
      </w:pPr>
      <w:r>
        <w:rPr>
          <w:b/>
        </w:rPr>
        <w:t>MINUTES</w:t>
      </w:r>
      <w:r w:rsidR="00EA5271" w:rsidRPr="00594715">
        <w:rPr>
          <w:b/>
        </w:rPr>
        <w:t xml:space="preserve"> OF THE LAST</w:t>
      </w:r>
      <w:r w:rsidR="00EA5271">
        <w:rPr>
          <w:b/>
        </w:rPr>
        <w:t xml:space="preserve"> </w:t>
      </w:r>
      <w:r w:rsidR="00EA5271" w:rsidRPr="00594715">
        <w:rPr>
          <w:b/>
        </w:rPr>
        <w:t>ORDINARY</w:t>
      </w:r>
      <w:r w:rsidR="00EA5271">
        <w:rPr>
          <w:b/>
        </w:rPr>
        <w:t xml:space="preserve">/EXTRAORDINARY </w:t>
      </w:r>
      <w:r w:rsidR="00EA5271" w:rsidRPr="00594715">
        <w:rPr>
          <w:b/>
        </w:rPr>
        <w:t>MEETING</w:t>
      </w:r>
      <w:r w:rsidR="00EA5271">
        <w:rPr>
          <w:b/>
        </w:rPr>
        <w:t>S</w:t>
      </w:r>
      <w:r w:rsidR="00EA5271" w:rsidRPr="00594715">
        <w:rPr>
          <w:b/>
        </w:rPr>
        <w:t xml:space="preserve"> </w:t>
      </w:r>
    </w:p>
    <w:p w14:paraId="1D779906" w14:textId="0E972213" w:rsidR="00EA5271" w:rsidRDefault="00EA5271" w:rsidP="00EA5271">
      <w:pPr>
        <w:pStyle w:val="ListParagraph"/>
      </w:pPr>
      <w:r>
        <w:t>Proposed b</w:t>
      </w:r>
      <w:r w:rsidR="00AE63E8">
        <w:t xml:space="preserve">y the Vice-Chairman, </w:t>
      </w:r>
      <w:r>
        <w:t>seconded b</w:t>
      </w:r>
      <w:r w:rsidR="00AE63E8">
        <w:t xml:space="preserve">y Councillor Ashton  </w:t>
      </w:r>
      <w:r>
        <w:t>and agreed that the minutes of the Ordinary Meeting, held on 9</w:t>
      </w:r>
      <w:r w:rsidRPr="00EA5271">
        <w:rPr>
          <w:vertAlign w:val="superscript"/>
        </w:rPr>
        <w:t>th</w:t>
      </w:r>
      <w:r>
        <w:t xml:space="preserve"> January 2020, and the minutes of the Extraordinary Meetings, held on 5</w:t>
      </w:r>
      <w:r w:rsidRPr="00EA5271">
        <w:rPr>
          <w:vertAlign w:val="superscript"/>
        </w:rPr>
        <w:t>th</w:t>
      </w:r>
      <w:r>
        <w:t xml:space="preserve"> and 24</w:t>
      </w:r>
      <w:r w:rsidRPr="00EA5271">
        <w:rPr>
          <w:vertAlign w:val="superscript"/>
        </w:rPr>
        <w:t>th</w:t>
      </w:r>
      <w:r>
        <w:t xml:space="preserve"> February 2020, be accepted as a true record.</w:t>
      </w:r>
    </w:p>
    <w:p w14:paraId="1036370D" w14:textId="77777777" w:rsidR="00EA5271" w:rsidRPr="00243FE7" w:rsidRDefault="00EA5271" w:rsidP="00EA5271">
      <w:pPr>
        <w:pStyle w:val="ListParagraph"/>
        <w:numPr>
          <w:ilvl w:val="0"/>
          <w:numId w:val="3"/>
        </w:numPr>
        <w:rPr>
          <w:b/>
        </w:rPr>
      </w:pPr>
      <w:r w:rsidRPr="00594715">
        <w:rPr>
          <w:b/>
        </w:rPr>
        <w:t>ONGOING ITEMS</w:t>
      </w:r>
    </w:p>
    <w:p w14:paraId="0AEAA639" w14:textId="5D5798C7" w:rsidR="00EA5271" w:rsidRDefault="00EA5271" w:rsidP="00EA5271">
      <w:pPr>
        <w:pStyle w:val="ListParagraph"/>
        <w:numPr>
          <w:ilvl w:val="0"/>
          <w:numId w:val="1"/>
        </w:numPr>
        <w:rPr>
          <w:b/>
        </w:rPr>
      </w:pPr>
      <w:proofErr w:type="spellStart"/>
      <w:r>
        <w:rPr>
          <w:b/>
        </w:rPr>
        <w:t>Hagg</w:t>
      </w:r>
      <w:proofErr w:type="spellEnd"/>
      <w:r>
        <w:rPr>
          <w:b/>
        </w:rPr>
        <w:t xml:space="preserve"> Bridge </w:t>
      </w:r>
    </w:p>
    <w:p w14:paraId="048CE0C4" w14:textId="7A7AC8FC" w:rsidR="00FB63C9" w:rsidRDefault="00FB63C9" w:rsidP="00FB63C9">
      <w:pPr>
        <w:pStyle w:val="ListParagraph"/>
        <w:ind w:left="1069"/>
        <w:rPr>
          <w:bCs/>
        </w:rPr>
      </w:pPr>
      <w:r>
        <w:rPr>
          <w:bCs/>
        </w:rPr>
        <w:t>Whilst</w:t>
      </w:r>
      <w:r w:rsidR="00385538">
        <w:rPr>
          <w:bCs/>
        </w:rPr>
        <w:t xml:space="preserve"> main</w:t>
      </w:r>
      <w:r>
        <w:rPr>
          <w:bCs/>
        </w:rPr>
        <w:t xml:space="preserve"> matters of concern were raised with Councillor Hammond, Councillor </w:t>
      </w:r>
      <w:proofErr w:type="spellStart"/>
      <w:r>
        <w:rPr>
          <w:bCs/>
        </w:rPr>
        <w:t>Shervington</w:t>
      </w:r>
      <w:proofErr w:type="spellEnd"/>
      <w:r>
        <w:rPr>
          <w:bCs/>
        </w:rPr>
        <w:t xml:space="preserve"> raised the</w:t>
      </w:r>
      <w:r w:rsidR="00385538">
        <w:rPr>
          <w:bCs/>
        </w:rPr>
        <w:t xml:space="preserve"> issue</w:t>
      </w:r>
      <w:r>
        <w:rPr>
          <w:bCs/>
        </w:rPr>
        <w:t xml:space="preserve"> of </w:t>
      </w:r>
      <w:r w:rsidR="00385538">
        <w:rPr>
          <w:bCs/>
        </w:rPr>
        <w:t xml:space="preserve"> those  </w:t>
      </w:r>
      <w:r>
        <w:rPr>
          <w:bCs/>
        </w:rPr>
        <w:t>children</w:t>
      </w:r>
      <w:r w:rsidR="00385538">
        <w:rPr>
          <w:bCs/>
        </w:rPr>
        <w:t xml:space="preserve"> who attended</w:t>
      </w:r>
      <w:r>
        <w:rPr>
          <w:bCs/>
        </w:rPr>
        <w:t xml:space="preserve"> </w:t>
      </w:r>
      <w:r w:rsidR="00385538">
        <w:rPr>
          <w:bCs/>
        </w:rPr>
        <w:t>the school in Sutton upon Derwent. An earlier promise</w:t>
      </w:r>
      <w:r w:rsidR="00A05354">
        <w:rPr>
          <w:bCs/>
        </w:rPr>
        <w:t>,</w:t>
      </w:r>
      <w:r w:rsidR="00385538">
        <w:rPr>
          <w:bCs/>
        </w:rPr>
        <w:t xml:space="preserve"> to look at providing a bus service from the Sutton side of the bridge to school</w:t>
      </w:r>
      <w:r w:rsidR="00A05354">
        <w:rPr>
          <w:bCs/>
        </w:rPr>
        <w:t>,</w:t>
      </w:r>
      <w:r w:rsidR="00385538">
        <w:rPr>
          <w:bCs/>
        </w:rPr>
        <w:t xml:space="preserve"> had been overlooked. He asked if this could be taken up with Councillor Hammond and the county council.</w:t>
      </w:r>
      <w:r w:rsidR="00D76E37">
        <w:rPr>
          <w:bCs/>
        </w:rPr>
        <w:t xml:space="preserve"> It was</w:t>
      </w:r>
      <w:r w:rsidR="00A05354">
        <w:rPr>
          <w:bCs/>
        </w:rPr>
        <w:t xml:space="preserve"> also </w:t>
      </w:r>
      <w:r w:rsidR="00D76E37">
        <w:rPr>
          <w:bCs/>
        </w:rPr>
        <w:t>agreed that</w:t>
      </w:r>
      <w:r w:rsidR="00A05354">
        <w:rPr>
          <w:bCs/>
        </w:rPr>
        <w:t xml:space="preserve"> ERYC be contacted as a matter of urgency and asked to postpone the start date until such time as the Coronavirus situation was resolved, there being grave concern that, in the case of a medical emergency, there was likely to be a lengthy delay in a response from the ambulance service. In addition, repair work could be delayed as a result of the workforce falling ill.</w:t>
      </w:r>
    </w:p>
    <w:p w14:paraId="3A799A14" w14:textId="555951B6" w:rsidR="00385538" w:rsidRDefault="00385538" w:rsidP="00FB63C9">
      <w:pPr>
        <w:pStyle w:val="ListParagraph"/>
        <w:ind w:left="1069"/>
        <w:rPr>
          <w:b/>
        </w:rPr>
      </w:pPr>
      <w:r w:rsidRPr="00385538">
        <w:rPr>
          <w:b/>
        </w:rPr>
        <w:t>Action: Clerk</w:t>
      </w:r>
    </w:p>
    <w:p w14:paraId="5EA09532" w14:textId="51889673" w:rsidR="00637739" w:rsidRDefault="00637739" w:rsidP="00FB63C9">
      <w:pPr>
        <w:pStyle w:val="ListParagraph"/>
        <w:ind w:left="1069"/>
        <w:rPr>
          <w:b/>
        </w:rPr>
      </w:pPr>
    </w:p>
    <w:p w14:paraId="00009A37" w14:textId="77777777" w:rsidR="00637739" w:rsidRPr="00385538" w:rsidRDefault="00637739" w:rsidP="00FB63C9">
      <w:pPr>
        <w:pStyle w:val="ListParagraph"/>
        <w:ind w:left="1069"/>
        <w:rPr>
          <w:b/>
        </w:rPr>
      </w:pPr>
    </w:p>
    <w:p w14:paraId="66F78A88" w14:textId="77777777" w:rsidR="00EA5271" w:rsidRDefault="00EA5271" w:rsidP="00EA5271">
      <w:pPr>
        <w:pStyle w:val="ListParagraph"/>
        <w:numPr>
          <w:ilvl w:val="0"/>
          <w:numId w:val="1"/>
        </w:numPr>
        <w:rPr>
          <w:b/>
        </w:rPr>
      </w:pPr>
      <w:r>
        <w:rPr>
          <w:b/>
        </w:rPr>
        <w:t>Neighbourhood Watch</w:t>
      </w:r>
    </w:p>
    <w:p w14:paraId="3C1E86EA" w14:textId="6AE66572" w:rsidR="00385538" w:rsidRPr="00EA5271" w:rsidRDefault="00EA5271" w:rsidP="00637739">
      <w:pPr>
        <w:pStyle w:val="ListParagraph"/>
        <w:ind w:left="1080"/>
      </w:pPr>
      <w:r w:rsidRPr="00CE7EEC">
        <w:t xml:space="preserve">Councillor </w:t>
      </w:r>
      <w:r>
        <w:t xml:space="preserve">Ashton reported that he continued to circulate matters of interest on </w:t>
      </w:r>
      <w:proofErr w:type="spellStart"/>
      <w:r>
        <w:t>facebook</w:t>
      </w:r>
      <w:proofErr w:type="spellEnd"/>
      <w:r>
        <w:t xml:space="preserve"> and the Council’s website. </w:t>
      </w:r>
    </w:p>
    <w:p w14:paraId="3D62281A" w14:textId="77777777" w:rsidR="00EA5271" w:rsidRDefault="00EA5271" w:rsidP="00EA5271">
      <w:pPr>
        <w:pStyle w:val="ListParagraph"/>
        <w:numPr>
          <w:ilvl w:val="0"/>
          <w:numId w:val="1"/>
        </w:numPr>
        <w:rPr>
          <w:b/>
        </w:rPr>
      </w:pPr>
      <w:r>
        <w:rPr>
          <w:b/>
        </w:rPr>
        <w:t>Jubilee Wood</w:t>
      </w:r>
    </w:p>
    <w:p w14:paraId="6240F26F" w14:textId="5956408C" w:rsidR="00EA5271" w:rsidRDefault="00EA5271" w:rsidP="00EA5271">
      <w:pPr>
        <w:pStyle w:val="ListParagraph"/>
        <w:ind w:left="1069"/>
        <w:rPr>
          <w:bCs/>
        </w:rPr>
      </w:pPr>
      <w:r>
        <w:rPr>
          <w:bCs/>
        </w:rPr>
        <w:t xml:space="preserve">Councillor Griffith </w:t>
      </w:r>
      <w:r w:rsidR="00385538">
        <w:rPr>
          <w:bCs/>
        </w:rPr>
        <w:t xml:space="preserve">mentioned that the wood was still under water. He had learned that there had been a pond on the site at some time in the past and that the land had also been used for various other purposes. Councillor </w:t>
      </w:r>
      <w:proofErr w:type="spellStart"/>
      <w:r w:rsidR="00385538">
        <w:rPr>
          <w:bCs/>
        </w:rPr>
        <w:t>Shervington</w:t>
      </w:r>
      <w:proofErr w:type="spellEnd"/>
      <w:r w:rsidR="00385538">
        <w:rPr>
          <w:bCs/>
        </w:rPr>
        <w:t xml:space="preserve"> made mention of the ditch alongside</w:t>
      </w:r>
      <w:r w:rsidR="00026C10">
        <w:rPr>
          <w:bCs/>
        </w:rPr>
        <w:t>,</w:t>
      </w:r>
      <w:r w:rsidR="00385538">
        <w:rPr>
          <w:bCs/>
        </w:rPr>
        <w:t xml:space="preserve"> which was full of water</w:t>
      </w:r>
      <w:r w:rsidR="00026C10">
        <w:rPr>
          <w:bCs/>
        </w:rPr>
        <w:t>,</w:t>
      </w:r>
      <w:r w:rsidR="00385538">
        <w:rPr>
          <w:bCs/>
        </w:rPr>
        <w:t xml:space="preserve"> and other areas nearby which were waterlogged. He undertook to research the </w:t>
      </w:r>
      <w:r w:rsidR="00026C10">
        <w:rPr>
          <w:bCs/>
        </w:rPr>
        <w:t>origins of the drains in proximity of the site and report back.</w:t>
      </w:r>
    </w:p>
    <w:p w14:paraId="22B30985" w14:textId="7B9285F8" w:rsidR="00026C10" w:rsidRPr="00026C10" w:rsidRDefault="00026C10" w:rsidP="00EA5271">
      <w:pPr>
        <w:pStyle w:val="ListParagraph"/>
        <w:ind w:left="1069"/>
        <w:rPr>
          <w:b/>
        </w:rPr>
      </w:pPr>
      <w:r w:rsidRPr="00026C10">
        <w:rPr>
          <w:b/>
        </w:rPr>
        <w:t xml:space="preserve">Action: Councillor </w:t>
      </w:r>
      <w:proofErr w:type="spellStart"/>
      <w:r w:rsidRPr="00026C10">
        <w:rPr>
          <w:b/>
        </w:rPr>
        <w:t>Shervington</w:t>
      </w:r>
      <w:proofErr w:type="spellEnd"/>
    </w:p>
    <w:p w14:paraId="70A1651D" w14:textId="77777777" w:rsidR="00EA5271" w:rsidRPr="00A973FF" w:rsidRDefault="00EA5271" w:rsidP="00EA5271">
      <w:pPr>
        <w:pStyle w:val="ListParagraph"/>
        <w:numPr>
          <w:ilvl w:val="0"/>
          <w:numId w:val="1"/>
        </w:numPr>
        <w:rPr>
          <w:b/>
          <w:bCs/>
        </w:rPr>
      </w:pPr>
      <w:proofErr w:type="spellStart"/>
      <w:r w:rsidRPr="00A973FF">
        <w:rPr>
          <w:b/>
        </w:rPr>
        <w:t>Storwood</w:t>
      </w:r>
      <w:proofErr w:type="spellEnd"/>
      <w:r w:rsidRPr="00A973FF">
        <w:rPr>
          <w:b/>
        </w:rPr>
        <w:t xml:space="preserve"> Notice Board</w:t>
      </w:r>
    </w:p>
    <w:p w14:paraId="1F96A7A9" w14:textId="4DCAC0FF" w:rsidR="00EA5271" w:rsidRDefault="00EA5271" w:rsidP="00EA5271">
      <w:pPr>
        <w:pStyle w:val="ListParagraph"/>
        <w:ind w:left="1069"/>
        <w:rPr>
          <w:bCs/>
        </w:rPr>
      </w:pPr>
      <w:r>
        <w:rPr>
          <w:bCs/>
        </w:rPr>
        <w:t xml:space="preserve">Councillor </w:t>
      </w:r>
      <w:proofErr w:type="spellStart"/>
      <w:r>
        <w:rPr>
          <w:bCs/>
        </w:rPr>
        <w:t>Shervingto</w:t>
      </w:r>
      <w:r w:rsidR="00026C10">
        <w:rPr>
          <w:bCs/>
        </w:rPr>
        <w:t>n</w:t>
      </w:r>
      <w:proofErr w:type="spellEnd"/>
      <w:r w:rsidR="00026C10">
        <w:rPr>
          <w:bCs/>
        </w:rPr>
        <w:t xml:space="preserve"> indicated that he would liaise with the Chairman after the meeting, with a view to establishing the feasibility of using the notice board as a replacement for the one in the village.</w:t>
      </w:r>
    </w:p>
    <w:p w14:paraId="08AA7AD5" w14:textId="703C6C1C" w:rsidR="00026C10" w:rsidRPr="00026C10" w:rsidRDefault="00026C10" w:rsidP="00EA5271">
      <w:pPr>
        <w:pStyle w:val="ListParagraph"/>
        <w:ind w:left="1069"/>
        <w:rPr>
          <w:b/>
        </w:rPr>
      </w:pPr>
      <w:r w:rsidRPr="00026C10">
        <w:rPr>
          <w:b/>
        </w:rPr>
        <w:t xml:space="preserve">Action: Chairman/Councillor </w:t>
      </w:r>
      <w:proofErr w:type="spellStart"/>
      <w:r w:rsidRPr="00026C10">
        <w:rPr>
          <w:b/>
        </w:rPr>
        <w:t>Shervington</w:t>
      </w:r>
      <w:proofErr w:type="spellEnd"/>
    </w:p>
    <w:p w14:paraId="23CBF73E" w14:textId="765ADBC9" w:rsidR="00EA5271" w:rsidRDefault="00EA5271" w:rsidP="00EA5271">
      <w:pPr>
        <w:pStyle w:val="ListParagraph"/>
        <w:numPr>
          <w:ilvl w:val="0"/>
          <w:numId w:val="1"/>
        </w:numPr>
        <w:rPr>
          <w:b/>
        </w:rPr>
      </w:pPr>
      <w:r>
        <w:rPr>
          <w:b/>
        </w:rPr>
        <w:t>Overgrown Verges/Hedges</w:t>
      </w:r>
    </w:p>
    <w:p w14:paraId="16AEB678" w14:textId="13725653" w:rsidR="00026C10" w:rsidRPr="00026C10" w:rsidRDefault="00026C10" w:rsidP="00026C10">
      <w:pPr>
        <w:pStyle w:val="ListParagraph"/>
        <w:ind w:left="1069"/>
        <w:rPr>
          <w:bCs/>
        </w:rPr>
      </w:pPr>
      <w:r w:rsidRPr="00026C10">
        <w:rPr>
          <w:bCs/>
        </w:rPr>
        <w:t>It was</w:t>
      </w:r>
      <w:r>
        <w:rPr>
          <w:bCs/>
        </w:rPr>
        <w:t xml:space="preserve"> reported that a contractor employed by the county council had attended to the overgrown trees in </w:t>
      </w:r>
      <w:proofErr w:type="spellStart"/>
      <w:r>
        <w:rPr>
          <w:bCs/>
        </w:rPr>
        <w:t>Langrickgate</w:t>
      </w:r>
      <w:proofErr w:type="spellEnd"/>
      <w:r>
        <w:rPr>
          <w:bCs/>
        </w:rPr>
        <w:t xml:space="preserve"> Lane and made an excellent job.</w:t>
      </w:r>
    </w:p>
    <w:p w14:paraId="62D8D1B9" w14:textId="77777777" w:rsidR="00EA5271" w:rsidRDefault="00EA5271" w:rsidP="00EA5271">
      <w:pPr>
        <w:pStyle w:val="ListParagraph"/>
        <w:numPr>
          <w:ilvl w:val="0"/>
          <w:numId w:val="1"/>
        </w:numPr>
        <w:rPr>
          <w:b/>
        </w:rPr>
      </w:pPr>
      <w:r>
        <w:rPr>
          <w:b/>
        </w:rPr>
        <w:t>Emergency Plan</w:t>
      </w:r>
    </w:p>
    <w:p w14:paraId="20574DCC" w14:textId="62B2B842" w:rsidR="00EA5271" w:rsidRPr="00583F83" w:rsidRDefault="00EA5271" w:rsidP="00583F83">
      <w:pPr>
        <w:pStyle w:val="ListParagraph"/>
        <w:ind w:left="1069"/>
        <w:rPr>
          <w:bCs/>
        </w:rPr>
      </w:pPr>
      <w:r w:rsidRPr="005B6BA7">
        <w:rPr>
          <w:bCs/>
        </w:rPr>
        <w:t xml:space="preserve">Councillor </w:t>
      </w:r>
      <w:r>
        <w:rPr>
          <w:bCs/>
        </w:rPr>
        <w:t>Ashton confirmed that a copy of the</w:t>
      </w:r>
      <w:r w:rsidR="00583F83">
        <w:rPr>
          <w:bCs/>
        </w:rPr>
        <w:t xml:space="preserve"> </w:t>
      </w:r>
      <w:r>
        <w:rPr>
          <w:bCs/>
        </w:rPr>
        <w:t>plan</w:t>
      </w:r>
      <w:r w:rsidR="00583F83">
        <w:rPr>
          <w:bCs/>
        </w:rPr>
        <w:t xml:space="preserve"> had been placed in the phone box and a further copy forwarded to the Emergency Planning Officer.</w:t>
      </w:r>
    </w:p>
    <w:p w14:paraId="50503B83" w14:textId="77777777" w:rsidR="00EA5271" w:rsidRDefault="00EA5271" w:rsidP="00EA5271">
      <w:pPr>
        <w:pStyle w:val="ListParagraph"/>
        <w:numPr>
          <w:ilvl w:val="0"/>
          <w:numId w:val="1"/>
        </w:numPr>
        <w:rPr>
          <w:b/>
        </w:rPr>
      </w:pPr>
      <w:r>
        <w:rPr>
          <w:b/>
        </w:rPr>
        <w:t>Memorial: Soldier of World War II</w:t>
      </w:r>
      <w:r w:rsidRPr="004C4144">
        <w:rPr>
          <w:b/>
        </w:rPr>
        <w:t xml:space="preserve"> </w:t>
      </w:r>
    </w:p>
    <w:p w14:paraId="19AD7922" w14:textId="492BF6E6" w:rsidR="00EA5271" w:rsidRDefault="00EA5271" w:rsidP="00583F83">
      <w:pPr>
        <w:pStyle w:val="ListParagraph"/>
        <w:ind w:left="1069"/>
        <w:rPr>
          <w:bCs/>
        </w:rPr>
      </w:pPr>
      <w:r w:rsidRPr="005B6BA7">
        <w:rPr>
          <w:bCs/>
        </w:rPr>
        <w:t>Councillor Ashton</w:t>
      </w:r>
      <w:r>
        <w:rPr>
          <w:bCs/>
        </w:rPr>
        <w:t xml:space="preserve"> reported tha</w:t>
      </w:r>
      <w:r w:rsidR="00AE63E8">
        <w:rPr>
          <w:bCs/>
        </w:rPr>
        <w:t xml:space="preserve">t </w:t>
      </w:r>
      <w:r w:rsidR="00026C10">
        <w:rPr>
          <w:bCs/>
        </w:rPr>
        <w:t>he still awaited delivery of the memorial.</w:t>
      </w:r>
    </w:p>
    <w:p w14:paraId="60A8B46D" w14:textId="34BBE41A" w:rsidR="00026C10" w:rsidRDefault="00026C10" w:rsidP="00583F83">
      <w:pPr>
        <w:pStyle w:val="ListParagraph"/>
        <w:ind w:left="1069"/>
        <w:rPr>
          <w:b/>
        </w:rPr>
      </w:pPr>
      <w:r w:rsidRPr="00026C10">
        <w:rPr>
          <w:b/>
        </w:rPr>
        <w:t>Action: Councillor Ashton</w:t>
      </w:r>
    </w:p>
    <w:p w14:paraId="272A8294" w14:textId="65C876A4" w:rsidR="00094595" w:rsidRDefault="00094595" w:rsidP="00094595">
      <w:pPr>
        <w:pStyle w:val="ListParagraph"/>
        <w:numPr>
          <w:ilvl w:val="0"/>
          <w:numId w:val="1"/>
        </w:numPr>
        <w:rPr>
          <w:b/>
        </w:rPr>
      </w:pPr>
      <w:r>
        <w:rPr>
          <w:b/>
        </w:rPr>
        <w:t>VE DAY 75</w:t>
      </w:r>
      <w:r w:rsidRPr="00094595">
        <w:rPr>
          <w:b/>
          <w:vertAlign w:val="superscript"/>
        </w:rPr>
        <w:t>th</w:t>
      </w:r>
      <w:r>
        <w:rPr>
          <w:b/>
        </w:rPr>
        <w:t xml:space="preserve"> ANNIVERSARY COMMUNITY FUND</w:t>
      </w:r>
    </w:p>
    <w:p w14:paraId="567C4E6A" w14:textId="7DA7F67F" w:rsidR="00094595" w:rsidRDefault="00094595" w:rsidP="00094595">
      <w:pPr>
        <w:pStyle w:val="ListParagraph"/>
        <w:ind w:left="1069"/>
        <w:rPr>
          <w:bCs/>
        </w:rPr>
      </w:pPr>
      <w:r>
        <w:rPr>
          <w:bCs/>
        </w:rPr>
        <w:t xml:space="preserve">Councillor </w:t>
      </w:r>
      <w:proofErr w:type="spellStart"/>
      <w:r>
        <w:rPr>
          <w:bCs/>
        </w:rPr>
        <w:t>Cornmell</w:t>
      </w:r>
      <w:proofErr w:type="spellEnd"/>
      <w:r>
        <w:rPr>
          <w:bCs/>
        </w:rPr>
        <w:t xml:space="preserve"> confirmed that she had made application for funding and was awaiting a reply.</w:t>
      </w:r>
    </w:p>
    <w:p w14:paraId="06F87D93" w14:textId="4F8D5FFB" w:rsidR="00094595" w:rsidRPr="00094595" w:rsidRDefault="00094595" w:rsidP="00094595">
      <w:pPr>
        <w:pStyle w:val="ListParagraph"/>
        <w:ind w:left="1069"/>
        <w:rPr>
          <w:b/>
        </w:rPr>
      </w:pPr>
      <w:r w:rsidRPr="00094595">
        <w:rPr>
          <w:b/>
        </w:rPr>
        <w:t xml:space="preserve">Action: Councillor </w:t>
      </w:r>
      <w:proofErr w:type="spellStart"/>
      <w:r w:rsidRPr="00094595">
        <w:rPr>
          <w:b/>
        </w:rPr>
        <w:t>Cornmell</w:t>
      </w:r>
      <w:proofErr w:type="spellEnd"/>
    </w:p>
    <w:p w14:paraId="2F0CCC38" w14:textId="44BE1ADD" w:rsidR="00EA5271" w:rsidRDefault="00583F83" w:rsidP="00EA5271">
      <w:pPr>
        <w:pStyle w:val="ListParagraph"/>
        <w:numPr>
          <w:ilvl w:val="0"/>
          <w:numId w:val="3"/>
        </w:numPr>
        <w:rPr>
          <w:b/>
        </w:rPr>
      </w:pPr>
      <w:r>
        <w:rPr>
          <w:b/>
        </w:rPr>
        <w:t>CORONAVIRUS</w:t>
      </w:r>
    </w:p>
    <w:p w14:paraId="19034308" w14:textId="6C903993" w:rsidR="00EA5271" w:rsidRDefault="00583F83" w:rsidP="00EA5271">
      <w:pPr>
        <w:pStyle w:val="ListParagraph"/>
        <w:rPr>
          <w:bCs/>
        </w:rPr>
      </w:pPr>
      <w:r>
        <w:rPr>
          <w:bCs/>
        </w:rPr>
        <w:t xml:space="preserve">Members were advised of the latest situation </w:t>
      </w:r>
      <w:r w:rsidR="00CF71AF">
        <w:rPr>
          <w:bCs/>
        </w:rPr>
        <w:t>and the likely effects the disease would have on the workings of the parish council. The Clerk made mention of advice received from East Riding and North Lincolnshire Local Councils Association</w:t>
      </w:r>
      <w:r w:rsidR="00F43893">
        <w:rPr>
          <w:bCs/>
        </w:rPr>
        <w:t xml:space="preserve"> (ERNLLCA)</w:t>
      </w:r>
      <w:r w:rsidR="00C6741A">
        <w:rPr>
          <w:bCs/>
        </w:rPr>
        <w:t>,</w:t>
      </w:r>
      <w:r w:rsidR="00276803">
        <w:rPr>
          <w:bCs/>
        </w:rPr>
        <w:t xml:space="preserve">in relation to the need for parish councils to consider contingency measures in the event that an emergency is declared including alternatives to public meetings. Councillor </w:t>
      </w:r>
      <w:proofErr w:type="spellStart"/>
      <w:r w:rsidR="00276803">
        <w:rPr>
          <w:bCs/>
        </w:rPr>
        <w:t>Shervington</w:t>
      </w:r>
      <w:proofErr w:type="spellEnd"/>
      <w:r w:rsidR="00276803">
        <w:rPr>
          <w:bCs/>
        </w:rPr>
        <w:t xml:space="preserve"> expressed concern about the effect on local democracy of a temporary cession of public meetings and suggested that any provision for alternative  decision</w:t>
      </w:r>
      <w:r w:rsidR="00C6741A">
        <w:rPr>
          <w:bCs/>
        </w:rPr>
        <w:t>-</w:t>
      </w:r>
      <w:r w:rsidR="00276803">
        <w:rPr>
          <w:bCs/>
        </w:rPr>
        <w:t xml:space="preserve">making arrangements should be limited specifically to circumstances where specific government advice in relation to the Covid-19 virus outbreak prevented </w:t>
      </w:r>
      <w:r w:rsidR="00C6741A">
        <w:rPr>
          <w:bCs/>
        </w:rPr>
        <w:t xml:space="preserve">a public meeting taking place. A debate took place on this issue when the following was agreed, ‘In the event that, as a result of the current Covid-19 virus outbreak, the parish council is legally prohibited from holding a public meeting, or “where to hold such a meeting would be in breach of advice issued by Public Health England” the parish council reserves the right to undertake its business by such alternative means as appropriate to the </w:t>
      </w:r>
      <w:r w:rsidR="00C6741A">
        <w:rPr>
          <w:bCs/>
        </w:rPr>
        <w:lastRenderedPageBreak/>
        <w:t>circumstances, including by granting additional authority to the Clerk. The parish council shall continue to notify the public of any meetings and of its decisions in the normal manner’.</w:t>
      </w:r>
      <w:r w:rsidR="00C942AD">
        <w:rPr>
          <w:bCs/>
        </w:rPr>
        <w:t xml:space="preserve"> </w:t>
      </w:r>
      <w:r w:rsidR="00C942AD" w:rsidRPr="00C942AD">
        <w:rPr>
          <w:b/>
        </w:rPr>
        <w:t xml:space="preserve">Resolved </w:t>
      </w:r>
      <w:r w:rsidR="00C942AD">
        <w:rPr>
          <w:b/>
        </w:rPr>
        <w:t>–</w:t>
      </w:r>
      <w:r w:rsidR="00C942AD">
        <w:rPr>
          <w:bCs/>
        </w:rPr>
        <w:t xml:space="preserve"> should the Clerk/Responsible Financial Officer become incapacitated,  Councillor </w:t>
      </w:r>
      <w:proofErr w:type="spellStart"/>
      <w:r w:rsidR="00C942AD">
        <w:rPr>
          <w:bCs/>
        </w:rPr>
        <w:t>Cornmell</w:t>
      </w:r>
      <w:proofErr w:type="spellEnd"/>
      <w:r w:rsidR="00C942AD">
        <w:rPr>
          <w:bCs/>
        </w:rPr>
        <w:t xml:space="preserve"> </w:t>
      </w:r>
      <w:r w:rsidR="002D6BA5">
        <w:rPr>
          <w:bCs/>
        </w:rPr>
        <w:t>to</w:t>
      </w:r>
      <w:r w:rsidR="00C942AD">
        <w:rPr>
          <w:bCs/>
        </w:rPr>
        <w:t xml:space="preserve"> carry out those duties.</w:t>
      </w:r>
    </w:p>
    <w:p w14:paraId="3BFF52AD" w14:textId="79B72932" w:rsidR="008E1253" w:rsidRPr="002B3CE1" w:rsidRDefault="00C942AD" w:rsidP="002B3CE1">
      <w:pPr>
        <w:pStyle w:val="ListParagraph"/>
        <w:rPr>
          <w:b/>
        </w:rPr>
      </w:pPr>
      <w:r w:rsidRPr="00C942AD">
        <w:rPr>
          <w:b/>
        </w:rPr>
        <w:t>Action:</w:t>
      </w:r>
      <w:r>
        <w:rPr>
          <w:b/>
        </w:rPr>
        <w:t xml:space="preserve"> All Councillors/Clerk</w:t>
      </w:r>
    </w:p>
    <w:p w14:paraId="0BC92A3C" w14:textId="0E799B72" w:rsidR="00583F83" w:rsidRDefault="00583F83" w:rsidP="00583F83">
      <w:pPr>
        <w:pStyle w:val="ListParagraph"/>
        <w:numPr>
          <w:ilvl w:val="0"/>
          <w:numId w:val="3"/>
        </w:numPr>
        <w:rPr>
          <w:b/>
        </w:rPr>
      </w:pPr>
      <w:r w:rsidRPr="00583F83">
        <w:rPr>
          <w:b/>
        </w:rPr>
        <w:t>RISK MANAGEMENT POLICY</w:t>
      </w:r>
    </w:p>
    <w:p w14:paraId="53730283" w14:textId="77777777" w:rsidR="00583F83" w:rsidRDefault="00583F83" w:rsidP="00583F83">
      <w:pPr>
        <w:pStyle w:val="ListParagraph"/>
        <w:rPr>
          <w:bCs/>
        </w:rPr>
      </w:pPr>
      <w:r w:rsidRPr="00583F83">
        <w:rPr>
          <w:bCs/>
        </w:rPr>
        <w:t xml:space="preserve">The </w:t>
      </w:r>
      <w:r>
        <w:rPr>
          <w:bCs/>
        </w:rPr>
        <w:t xml:space="preserve">Clerk confirmed that he had carried out a review of the Council’s Risk Management Policy and no changes were needed. </w:t>
      </w:r>
    </w:p>
    <w:p w14:paraId="2D2F56B6" w14:textId="07577ABB" w:rsidR="00EA5271" w:rsidRPr="00583F83" w:rsidRDefault="00583F83" w:rsidP="00583F83">
      <w:pPr>
        <w:pStyle w:val="ListParagraph"/>
        <w:rPr>
          <w:bCs/>
        </w:rPr>
      </w:pPr>
      <w:r w:rsidRPr="00583F83">
        <w:rPr>
          <w:b/>
        </w:rPr>
        <w:t xml:space="preserve">Resolved </w:t>
      </w:r>
      <w:r>
        <w:rPr>
          <w:b/>
        </w:rPr>
        <w:t>–</w:t>
      </w:r>
      <w:r>
        <w:rPr>
          <w:bCs/>
        </w:rPr>
        <w:t xml:space="preserve"> that the current policy remain unchanged.</w:t>
      </w:r>
    </w:p>
    <w:p w14:paraId="0C1E3E91" w14:textId="2F4F3AEC" w:rsidR="00EA5271" w:rsidRPr="00956EEB" w:rsidRDefault="00EA5271" w:rsidP="00EA5271">
      <w:pPr>
        <w:pStyle w:val="ListParagraph"/>
        <w:numPr>
          <w:ilvl w:val="0"/>
          <w:numId w:val="3"/>
        </w:numPr>
        <w:rPr>
          <w:b/>
        </w:rPr>
      </w:pPr>
      <w:r w:rsidRPr="00956EEB">
        <w:rPr>
          <w:b/>
        </w:rPr>
        <w:t xml:space="preserve"> RISK ASSESSMENT </w:t>
      </w:r>
      <w:r w:rsidRPr="00956EEB">
        <w:rPr>
          <w:bCs/>
        </w:rPr>
        <w:t>Consideration was given to the quarterly review of risks faced by the Council.</w:t>
      </w:r>
    </w:p>
    <w:p w14:paraId="7F52E7DC" w14:textId="77777777" w:rsidR="00EA5271" w:rsidRDefault="00EA5271" w:rsidP="00EA5271">
      <w:pPr>
        <w:pStyle w:val="ListParagraph"/>
        <w:rPr>
          <w:bCs/>
        </w:rPr>
      </w:pPr>
      <w:r w:rsidRPr="00956EEB">
        <w:rPr>
          <w:b/>
        </w:rPr>
        <w:t xml:space="preserve">Resolved </w:t>
      </w:r>
      <w:r w:rsidRPr="00956EEB">
        <w:rPr>
          <w:bCs/>
        </w:rPr>
        <w:t>– that the current risk assessment be accepted.</w:t>
      </w:r>
    </w:p>
    <w:p w14:paraId="12E7130D" w14:textId="628998C1" w:rsidR="00BA1CEA" w:rsidRPr="008E1253" w:rsidRDefault="00EA5271" w:rsidP="008E1253">
      <w:pPr>
        <w:pStyle w:val="ListParagraph"/>
        <w:rPr>
          <w:b/>
        </w:rPr>
      </w:pPr>
      <w:r w:rsidRPr="00956EEB">
        <w:rPr>
          <w:b/>
        </w:rPr>
        <w:t>Action: Chairman/Clerk</w:t>
      </w:r>
    </w:p>
    <w:p w14:paraId="639D0720" w14:textId="493F7A04" w:rsidR="00583F83" w:rsidRDefault="00583F83" w:rsidP="00583F83">
      <w:pPr>
        <w:pStyle w:val="ListParagraph"/>
        <w:numPr>
          <w:ilvl w:val="0"/>
          <w:numId w:val="3"/>
        </w:numPr>
        <w:rPr>
          <w:b/>
        </w:rPr>
      </w:pPr>
      <w:r>
        <w:rPr>
          <w:b/>
        </w:rPr>
        <w:t>ASSET REGISTER</w:t>
      </w:r>
    </w:p>
    <w:p w14:paraId="03EB3A59" w14:textId="127DEF82" w:rsidR="00583F83" w:rsidRDefault="00BA1CEA" w:rsidP="00583F83">
      <w:pPr>
        <w:pStyle w:val="ListParagraph"/>
        <w:rPr>
          <w:bCs/>
        </w:rPr>
      </w:pPr>
      <w:r>
        <w:rPr>
          <w:bCs/>
        </w:rPr>
        <w:t>It was reported that there had been no change in the Council’s assets since the last review.</w:t>
      </w:r>
    </w:p>
    <w:p w14:paraId="0459FC89" w14:textId="7BD40DC3" w:rsidR="00BA1CEA" w:rsidRPr="00583F83" w:rsidRDefault="00BA1CEA" w:rsidP="00583F83">
      <w:pPr>
        <w:pStyle w:val="ListParagraph"/>
        <w:rPr>
          <w:bCs/>
        </w:rPr>
      </w:pPr>
      <w:r w:rsidRPr="00BA1CEA">
        <w:rPr>
          <w:b/>
        </w:rPr>
        <w:t>Resolved –</w:t>
      </w:r>
      <w:r>
        <w:rPr>
          <w:bCs/>
        </w:rPr>
        <w:t xml:space="preserve"> that the asset register remain unchanged.</w:t>
      </w:r>
    </w:p>
    <w:p w14:paraId="53343493" w14:textId="77777777" w:rsidR="00EA5271" w:rsidRPr="002F1969" w:rsidRDefault="00EA5271" w:rsidP="00EA5271">
      <w:pPr>
        <w:pStyle w:val="ListParagraph"/>
        <w:numPr>
          <w:ilvl w:val="0"/>
          <w:numId w:val="3"/>
        </w:numPr>
      </w:pPr>
      <w:r w:rsidRPr="00594715">
        <w:rPr>
          <w:b/>
        </w:rPr>
        <w:t>FINANCE</w:t>
      </w:r>
    </w:p>
    <w:p w14:paraId="14D1D6DA" w14:textId="77777777" w:rsidR="00EA5271" w:rsidRDefault="00EA5271" w:rsidP="00EA5271">
      <w:pPr>
        <w:pStyle w:val="ListParagraph"/>
        <w:numPr>
          <w:ilvl w:val="0"/>
          <w:numId w:val="2"/>
        </w:numPr>
        <w:rPr>
          <w:u w:val="single"/>
        </w:rPr>
      </w:pPr>
      <w:r>
        <w:rPr>
          <w:u w:val="single"/>
        </w:rPr>
        <w:t>Bank reconciliation</w:t>
      </w:r>
    </w:p>
    <w:p w14:paraId="512C2ECE" w14:textId="77777777" w:rsidR="00EA5271" w:rsidRDefault="00EA5271" w:rsidP="00EA5271">
      <w:pPr>
        <w:pStyle w:val="ListParagraph"/>
        <w:ind w:left="1080"/>
      </w:pPr>
      <w:r w:rsidRPr="00C411A9">
        <w:t>Balance</w:t>
      </w:r>
      <w:r>
        <w:t xml:space="preserve"> at 1/4/2019                                                   £ 8,851.76</w:t>
      </w:r>
    </w:p>
    <w:p w14:paraId="270C64DC" w14:textId="3620B6B2" w:rsidR="00EA5271" w:rsidRDefault="00EA5271" w:rsidP="00EA5271">
      <w:pPr>
        <w:pStyle w:val="ListParagraph"/>
        <w:ind w:left="1080"/>
      </w:pPr>
      <w:r>
        <w:t xml:space="preserve">+ Receipts to date                                                       £ </w:t>
      </w:r>
      <w:r w:rsidR="00BA1CEA">
        <w:t>6</w:t>
      </w:r>
      <w:r>
        <w:t>,605.42</w:t>
      </w:r>
    </w:p>
    <w:p w14:paraId="21862577" w14:textId="77777777" w:rsidR="00EA5271" w:rsidRDefault="00EA5271" w:rsidP="00EA5271">
      <w:pPr>
        <w:pStyle w:val="ListParagraph"/>
        <w:ind w:left="1080"/>
      </w:pPr>
      <w:r>
        <w:t xml:space="preserve">                                                                                   …………………………..</w:t>
      </w:r>
    </w:p>
    <w:p w14:paraId="3257FC08" w14:textId="43F736DC" w:rsidR="00EA5271" w:rsidRDefault="00EA5271" w:rsidP="00EA5271">
      <w:pPr>
        <w:pStyle w:val="ListParagraph"/>
        <w:ind w:left="1080"/>
      </w:pPr>
      <w:r>
        <w:t xml:space="preserve">                                                                                       £1</w:t>
      </w:r>
      <w:r w:rsidR="00BA1CEA">
        <w:t>5</w:t>
      </w:r>
      <w:r>
        <w:t>,457.18</w:t>
      </w:r>
    </w:p>
    <w:p w14:paraId="746C826A" w14:textId="77777777" w:rsidR="00EA5271" w:rsidRDefault="00EA5271" w:rsidP="00EA5271">
      <w:pPr>
        <w:pStyle w:val="ListParagraph"/>
        <w:ind w:left="1080"/>
      </w:pPr>
    </w:p>
    <w:p w14:paraId="01D40F9A" w14:textId="15961EF2" w:rsidR="00EA5271" w:rsidRDefault="00EA5271" w:rsidP="00EA5271">
      <w:pPr>
        <w:pStyle w:val="ListParagraph"/>
        <w:numPr>
          <w:ilvl w:val="0"/>
          <w:numId w:val="4"/>
        </w:numPr>
      </w:pPr>
      <w:r>
        <w:t xml:space="preserve">Payments to date                                                 £ </w:t>
      </w:r>
      <w:r w:rsidR="00BA1CEA">
        <w:t xml:space="preserve"> 9,196.36</w:t>
      </w:r>
      <w:r>
        <w:t xml:space="preserve"> </w:t>
      </w:r>
    </w:p>
    <w:p w14:paraId="3B2DE110" w14:textId="04638075" w:rsidR="00BA1CEA" w:rsidRDefault="00BA1CEA" w:rsidP="00EA5271">
      <w:pPr>
        <w:pStyle w:val="ListParagraph"/>
        <w:numPr>
          <w:ilvl w:val="0"/>
          <w:numId w:val="4"/>
        </w:numPr>
      </w:pPr>
      <w:r>
        <w:t>Unpresented cheques.                                        £  1,336.19</w:t>
      </w:r>
    </w:p>
    <w:p w14:paraId="7843B47C" w14:textId="61526730" w:rsidR="00883139" w:rsidRDefault="00883139" w:rsidP="00883139">
      <w:pPr>
        <w:pStyle w:val="ListParagraph"/>
        <w:ind w:left="1440"/>
      </w:pPr>
      <w:r>
        <w:t xml:space="preserve">                                                                             ………………………….</w:t>
      </w:r>
    </w:p>
    <w:p w14:paraId="314D8DE1" w14:textId="45E2FEA9" w:rsidR="00883139" w:rsidRDefault="00883139" w:rsidP="00883139">
      <w:pPr>
        <w:pStyle w:val="ListParagraph"/>
        <w:ind w:left="1440"/>
      </w:pPr>
      <w:r>
        <w:t xml:space="preserve">                                                                                £10,532.55</w:t>
      </w:r>
    </w:p>
    <w:p w14:paraId="3F673A6C" w14:textId="77777777" w:rsidR="00EA5271" w:rsidRDefault="00EA5271" w:rsidP="00EA5271"/>
    <w:p w14:paraId="763912E8" w14:textId="77777777" w:rsidR="00EA5271" w:rsidRDefault="00EA5271" w:rsidP="00EA5271"/>
    <w:p w14:paraId="734C3801" w14:textId="5B6C04BB" w:rsidR="00EA5271" w:rsidRPr="00A8502A" w:rsidRDefault="00EA5271" w:rsidP="008E1253">
      <w:pPr>
        <w:pStyle w:val="ListParagraph"/>
        <w:ind w:left="1080"/>
      </w:pPr>
      <w:r>
        <w:t xml:space="preserve">Current Account Balance at </w:t>
      </w:r>
      <w:r w:rsidR="00883139">
        <w:t>12/3/2020</w:t>
      </w:r>
      <w:r>
        <w:t xml:space="preserve">                  £</w:t>
      </w:r>
      <w:r w:rsidR="00883139">
        <w:t xml:space="preserve"> 4,924.63</w:t>
      </w:r>
    </w:p>
    <w:p w14:paraId="4E0D714E" w14:textId="77777777" w:rsidR="00EA5271" w:rsidRDefault="00EA5271" w:rsidP="00EA5271">
      <w:pPr>
        <w:pStyle w:val="ListParagraph"/>
        <w:numPr>
          <w:ilvl w:val="0"/>
          <w:numId w:val="2"/>
        </w:numPr>
        <w:rPr>
          <w:u w:val="single"/>
        </w:rPr>
      </w:pPr>
      <w:r>
        <w:rPr>
          <w:u w:val="single"/>
        </w:rPr>
        <w:t>Payments</w:t>
      </w:r>
    </w:p>
    <w:p w14:paraId="74C08963" w14:textId="2A90D493" w:rsidR="00EA5271" w:rsidRDefault="00EA5271" w:rsidP="00EA5271">
      <w:pPr>
        <w:pStyle w:val="ListParagraph"/>
        <w:ind w:left="1080"/>
      </w:pPr>
      <w:r>
        <w:t>Proposed by Councillo</w:t>
      </w:r>
      <w:r w:rsidR="00AE63E8">
        <w:t>r Stevens,</w:t>
      </w:r>
      <w:r>
        <w:t xml:space="preserve"> seconded by</w:t>
      </w:r>
      <w:r w:rsidR="00AE63E8">
        <w:t xml:space="preserve"> the Vice-Chairman </w:t>
      </w:r>
      <w:r>
        <w:t>and r</w:t>
      </w:r>
      <w:r w:rsidRPr="00F340D1">
        <w:rPr>
          <w:b/>
        </w:rPr>
        <w:t xml:space="preserve">esolved </w:t>
      </w:r>
      <w:r>
        <w:t>that the following payments be made:</w:t>
      </w:r>
    </w:p>
    <w:p w14:paraId="341DA84E" w14:textId="77777777" w:rsidR="00883139" w:rsidRDefault="00883139" w:rsidP="00EA5271">
      <w:pPr>
        <w:pStyle w:val="ListParagraph"/>
        <w:ind w:left="1080"/>
      </w:pPr>
    </w:p>
    <w:p w14:paraId="196382D1" w14:textId="14A3C725" w:rsidR="00EA5271" w:rsidRDefault="00883139" w:rsidP="00883139">
      <w:pPr>
        <w:pStyle w:val="ListParagraph"/>
        <w:ind w:left="1080"/>
      </w:pPr>
      <w:r>
        <w:t>ERYC – Play Area Lease                                             £       92.00</w:t>
      </w:r>
    </w:p>
    <w:p w14:paraId="199E5C7A" w14:textId="345E28A7" w:rsidR="00EA5271" w:rsidRDefault="00EA5271" w:rsidP="00EA5271">
      <w:pPr>
        <w:pStyle w:val="ListParagraph"/>
        <w:ind w:left="1080"/>
        <w:rPr>
          <w:rFonts w:cstheme="minorHAnsi"/>
        </w:rPr>
      </w:pPr>
      <w:r w:rsidRPr="00AF7A09">
        <w:rPr>
          <w:rFonts w:cstheme="minorHAnsi"/>
        </w:rPr>
        <w:t>D</w:t>
      </w:r>
      <w:r>
        <w:rPr>
          <w:rFonts w:cstheme="minorHAnsi"/>
        </w:rPr>
        <w:t xml:space="preserve">. J. </w:t>
      </w:r>
      <w:proofErr w:type="spellStart"/>
      <w:r>
        <w:rPr>
          <w:rFonts w:cstheme="minorHAnsi"/>
        </w:rPr>
        <w:t>C</w:t>
      </w:r>
      <w:r w:rsidRPr="00AF7A09">
        <w:rPr>
          <w:rFonts w:cstheme="minorHAnsi"/>
        </w:rPr>
        <w:t>ornmell</w:t>
      </w:r>
      <w:proofErr w:type="spellEnd"/>
      <w:r w:rsidRPr="00AF7A09">
        <w:rPr>
          <w:rFonts w:cstheme="minorHAnsi"/>
        </w:rPr>
        <w:t xml:space="preserve"> </w:t>
      </w:r>
      <w:r>
        <w:rPr>
          <w:rFonts w:cstheme="minorHAnsi"/>
        </w:rPr>
        <w:t>–                                                          £      2</w:t>
      </w:r>
      <w:r w:rsidR="00883139">
        <w:rPr>
          <w:rFonts w:cstheme="minorHAnsi"/>
        </w:rPr>
        <w:t>85.95</w:t>
      </w:r>
    </w:p>
    <w:p w14:paraId="6B4E71E9" w14:textId="77777777" w:rsidR="00EA5271" w:rsidRPr="00071287" w:rsidRDefault="00EA5271" w:rsidP="00EA5271">
      <w:pPr>
        <w:pStyle w:val="ListParagraph"/>
        <w:ind w:left="1080"/>
        <w:rPr>
          <w:rFonts w:cstheme="minorHAnsi"/>
        </w:rPr>
      </w:pPr>
      <w:r w:rsidRPr="00AF7A09">
        <w:rPr>
          <w:rFonts w:cstheme="minorHAnsi"/>
        </w:rPr>
        <w:t xml:space="preserve">Clerk’s </w:t>
      </w:r>
      <w:r>
        <w:rPr>
          <w:rFonts w:cstheme="minorHAnsi"/>
        </w:rPr>
        <w:t xml:space="preserve"> Salary/</w:t>
      </w:r>
      <w:r w:rsidRPr="00AF7A09">
        <w:rPr>
          <w:rFonts w:cstheme="minorHAnsi"/>
        </w:rPr>
        <w:t xml:space="preserve">Expenses </w:t>
      </w:r>
    </w:p>
    <w:p w14:paraId="3B74DD53" w14:textId="573B003D" w:rsidR="00EA5271" w:rsidRDefault="00EA5271" w:rsidP="00EA5271">
      <w:pPr>
        <w:pStyle w:val="ListParagraph"/>
        <w:ind w:left="1080"/>
        <w:rPr>
          <w:rFonts w:cstheme="minorHAnsi"/>
        </w:rPr>
      </w:pPr>
      <w:r>
        <w:rPr>
          <w:rFonts w:cstheme="minorHAnsi"/>
        </w:rPr>
        <w:t>HMRC – PAYE                                                             £        68.</w:t>
      </w:r>
      <w:r w:rsidR="00883139">
        <w:rPr>
          <w:rFonts w:cstheme="minorHAnsi"/>
        </w:rPr>
        <w:t>40</w:t>
      </w:r>
    </w:p>
    <w:p w14:paraId="465F1763" w14:textId="77777777" w:rsidR="00EA5271" w:rsidRPr="00071287" w:rsidRDefault="00EA5271" w:rsidP="00EA5271">
      <w:pPr>
        <w:pStyle w:val="ListParagraph"/>
        <w:ind w:left="1080"/>
        <w:rPr>
          <w:rFonts w:cstheme="minorHAnsi"/>
        </w:rPr>
      </w:pPr>
      <w:r w:rsidRPr="00AF7A09">
        <w:rPr>
          <w:rFonts w:cstheme="minorHAnsi"/>
        </w:rPr>
        <w:t xml:space="preserve">    </w:t>
      </w:r>
      <w:r>
        <w:rPr>
          <w:rFonts w:cstheme="minorHAnsi"/>
        </w:rPr>
        <w:t xml:space="preserve">                                      </w:t>
      </w:r>
      <w:r w:rsidRPr="006A5F22">
        <w:rPr>
          <w:rFonts w:cstheme="minorHAnsi"/>
        </w:rPr>
        <w:t xml:space="preserve"> </w:t>
      </w:r>
      <w:r>
        <w:rPr>
          <w:rFonts w:cstheme="minorHAnsi"/>
        </w:rPr>
        <w:t xml:space="preserve">  </w:t>
      </w:r>
    </w:p>
    <w:p w14:paraId="491118AA" w14:textId="3392E276" w:rsidR="00EA5271" w:rsidRPr="00434628" w:rsidRDefault="00EA5271" w:rsidP="00EA5271">
      <w:pPr>
        <w:pStyle w:val="ListParagraph"/>
        <w:ind w:left="1080"/>
        <w:rPr>
          <w:rFonts w:cstheme="minorHAnsi"/>
          <w:bCs/>
        </w:rPr>
      </w:pPr>
      <w:r w:rsidRPr="00071287">
        <w:rPr>
          <w:rFonts w:cstheme="minorHAnsi"/>
          <w:bCs/>
        </w:rPr>
        <w:t xml:space="preserve">TOTAL  </w:t>
      </w:r>
      <w:r w:rsidRPr="00944933">
        <w:rPr>
          <w:rFonts w:cstheme="minorHAnsi"/>
          <w:bCs/>
        </w:rPr>
        <w:t xml:space="preserve">                                                 </w:t>
      </w:r>
      <w:r>
        <w:rPr>
          <w:rFonts w:cstheme="minorHAnsi"/>
          <w:bCs/>
        </w:rPr>
        <w:t xml:space="preserve">                      £</w:t>
      </w:r>
      <w:r w:rsidR="00883139">
        <w:rPr>
          <w:rFonts w:cstheme="minorHAnsi"/>
          <w:bCs/>
        </w:rPr>
        <w:t xml:space="preserve">       446.35</w:t>
      </w:r>
    </w:p>
    <w:p w14:paraId="2FEC1A95" w14:textId="77777777" w:rsidR="00EA5271" w:rsidRDefault="00EA5271" w:rsidP="00EA5271">
      <w:pPr>
        <w:pStyle w:val="ListParagraph"/>
        <w:numPr>
          <w:ilvl w:val="0"/>
          <w:numId w:val="2"/>
        </w:numPr>
        <w:rPr>
          <w:u w:val="single"/>
        </w:rPr>
      </w:pPr>
      <w:r w:rsidRPr="00491F9C">
        <w:rPr>
          <w:u w:val="single"/>
        </w:rPr>
        <w:t>Receipts</w:t>
      </w:r>
    </w:p>
    <w:p w14:paraId="3E027906" w14:textId="3E3AEF29" w:rsidR="00EA5271" w:rsidRDefault="00883139" w:rsidP="00EA5271">
      <w:pPr>
        <w:pStyle w:val="ListParagraph"/>
        <w:ind w:left="1080"/>
      </w:pPr>
      <w:r>
        <w:t>Nil</w:t>
      </w:r>
      <w:r w:rsidR="00EA5271">
        <w:t xml:space="preserve">  </w:t>
      </w:r>
    </w:p>
    <w:p w14:paraId="7FE9BA56" w14:textId="77777777" w:rsidR="00EA5271" w:rsidRDefault="00EA5271" w:rsidP="00EA5271">
      <w:pPr>
        <w:pStyle w:val="ListParagraph"/>
        <w:numPr>
          <w:ilvl w:val="0"/>
          <w:numId w:val="2"/>
        </w:numPr>
        <w:rPr>
          <w:u w:val="single"/>
        </w:rPr>
      </w:pPr>
      <w:r w:rsidRPr="00B05905">
        <w:rPr>
          <w:u w:val="single"/>
        </w:rPr>
        <w:t>Financial Report</w:t>
      </w:r>
    </w:p>
    <w:p w14:paraId="449E694E" w14:textId="6FC91543" w:rsidR="00EA5271" w:rsidRDefault="00EA5271" w:rsidP="00EA5271">
      <w:pPr>
        <w:pStyle w:val="ListParagraph"/>
        <w:ind w:left="1080"/>
      </w:pPr>
      <w:r w:rsidRPr="00B05905">
        <w:t xml:space="preserve">The </w:t>
      </w:r>
      <w:r>
        <w:t>Clerk/RFO, presented an update on the Council’s finances for the current financial year.</w:t>
      </w:r>
    </w:p>
    <w:p w14:paraId="10419152" w14:textId="77777777" w:rsidR="00156B98" w:rsidRDefault="00156B98" w:rsidP="00EA5271">
      <w:pPr>
        <w:pStyle w:val="ListParagraph"/>
        <w:ind w:left="1080"/>
      </w:pPr>
    </w:p>
    <w:p w14:paraId="4475CAF7" w14:textId="4947411F" w:rsidR="00EA5271" w:rsidRDefault="00883139" w:rsidP="00883139">
      <w:pPr>
        <w:pStyle w:val="ListParagraph"/>
        <w:numPr>
          <w:ilvl w:val="0"/>
          <w:numId w:val="2"/>
        </w:numPr>
        <w:rPr>
          <w:u w:val="single"/>
        </w:rPr>
      </w:pPr>
      <w:r>
        <w:rPr>
          <w:u w:val="single"/>
        </w:rPr>
        <w:lastRenderedPageBreak/>
        <w:t>Appointment of Auditor</w:t>
      </w:r>
    </w:p>
    <w:p w14:paraId="4D9A191A" w14:textId="094EC802" w:rsidR="00883139" w:rsidRDefault="00883139" w:rsidP="00883139">
      <w:pPr>
        <w:pStyle w:val="ListParagraph"/>
        <w:ind w:left="1080"/>
      </w:pPr>
      <w:r>
        <w:t xml:space="preserve">The Clerk/RFO confirmed that the parishioner who had previously carried out this task </w:t>
      </w:r>
      <w:r w:rsidR="000760AA">
        <w:t>was prepared to do so again.</w:t>
      </w:r>
    </w:p>
    <w:p w14:paraId="2E5BB9D0" w14:textId="1985A1D1" w:rsidR="000760AA" w:rsidRPr="000760AA" w:rsidRDefault="000760AA" w:rsidP="00883139">
      <w:pPr>
        <w:pStyle w:val="ListParagraph"/>
        <w:ind w:left="1080"/>
      </w:pPr>
      <w:r w:rsidRPr="000760AA">
        <w:rPr>
          <w:b/>
          <w:bCs/>
        </w:rPr>
        <w:t xml:space="preserve">Resolved </w:t>
      </w:r>
      <w:r>
        <w:rPr>
          <w:b/>
          <w:bCs/>
        </w:rPr>
        <w:t xml:space="preserve">– </w:t>
      </w:r>
      <w:r>
        <w:t>that the parishioner concerned be appointed to carry out an audit of the Council’s account</w:t>
      </w:r>
      <w:r w:rsidR="00C942AD">
        <w:t>s</w:t>
      </w:r>
      <w:r>
        <w:t xml:space="preserve"> for the financial period 2019/2020.</w:t>
      </w:r>
    </w:p>
    <w:p w14:paraId="33E42427" w14:textId="3E70B282" w:rsidR="00EA5271" w:rsidRPr="00156B98" w:rsidRDefault="000760AA" w:rsidP="00156B98">
      <w:pPr>
        <w:pStyle w:val="ListParagraph"/>
        <w:ind w:left="1080"/>
        <w:rPr>
          <w:b/>
          <w:bCs/>
        </w:rPr>
      </w:pPr>
      <w:r w:rsidRPr="000760AA">
        <w:rPr>
          <w:b/>
          <w:bCs/>
        </w:rPr>
        <w:t>Action: Clerk/RFO</w:t>
      </w:r>
    </w:p>
    <w:p w14:paraId="524BB333" w14:textId="77777777" w:rsidR="00EA5271" w:rsidRPr="009E3CC6" w:rsidRDefault="00EA5271" w:rsidP="00EA5271">
      <w:pPr>
        <w:pStyle w:val="ListParagraph"/>
        <w:numPr>
          <w:ilvl w:val="0"/>
          <w:numId w:val="3"/>
        </w:numPr>
      </w:pPr>
      <w:r w:rsidRPr="00491F9C">
        <w:rPr>
          <w:b/>
        </w:rPr>
        <w:t>PLANNING</w:t>
      </w:r>
    </w:p>
    <w:p w14:paraId="7A656B2E" w14:textId="6815CEFD" w:rsidR="00567F54" w:rsidRDefault="00567F54" w:rsidP="00EA5271">
      <w:pPr>
        <w:pStyle w:val="ListParagraph"/>
        <w:numPr>
          <w:ilvl w:val="0"/>
          <w:numId w:val="5"/>
        </w:numPr>
        <w:rPr>
          <w:u w:val="single"/>
        </w:rPr>
      </w:pPr>
      <w:r>
        <w:rPr>
          <w:u w:val="single"/>
        </w:rPr>
        <w:t>Application</w:t>
      </w:r>
    </w:p>
    <w:p w14:paraId="27B2A8A9" w14:textId="3AFC2BC8" w:rsidR="00567F54" w:rsidRDefault="00567F54" w:rsidP="00567F54">
      <w:pPr>
        <w:pStyle w:val="ListParagraph"/>
        <w:ind w:left="1440"/>
      </w:pPr>
      <w:r>
        <w:t>The following application was considered:</w:t>
      </w:r>
    </w:p>
    <w:p w14:paraId="772865A7" w14:textId="0AD61B97" w:rsidR="00567F54" w:rsidRDefault="00567F54" w:rsidP="00567F54">
      <w:pPr>
        <w:pStyle w:val="ListParagraph"/>
        <w:ind w:left="1440"/>
      </w:pPr>
      <w:r>
        <w:t>(</w:t>
      </w:r>
      <w:proofErr w:type="spellStart"/>
      <w:r>
        <w:t>i</w:t>
      </w:r>
      <w:proofErr w:type="spellEnd"/>
      <w:r>
        <w:t>)20</w:t>
      </w:r>
      <w:r w:rsidR="00CC3CED">
        <w:t>/00740/PLF: Change of use of land and piggery building to use ancillary to dwelling-Rossmoor Barn, Main Street, Melbourne YO42 4SZ</w:t>
      </w:r>
    </w:p>
    <w:p w14:paraId="52ED32B1" w14:textId="0F9CA492" w:rsidR="00CC3CED" w:rsidRDefault="00CC3CED" w:rsidP="00567F54">
      <w:pPr>
        <w:pStyle w:val="ListParagraph"/>
        <w:ind w:left="1440"/>
      </w:pPr>
      <w:r w:rsidRPr="00CC3CED">
        <w:rPr>
          <w:b/>
          <w:bCs/>
        </w:rPr>
        <w:t xml:space="preserve">Resolved </w:t>
      </w:r>
      <w:r>
        <w:rPr>
          <w:b/>
          <w:bCs/>
        </w:rPr>
        <w:t>–</w:t>
      </w:r>
      <w:r w:rsidRPr="00CC3CED">
        <w:rPr>
          <w:b/>
          <w:bCs/>
        </w:rPr>
        <w:t xml:space="preserve"> </w:t>
      </w:r>
      <w:r>
        <w:t>that the application be best dealt with by Melbourne Parish Council.</w:t>
      </w:r>
    </w:p>
    <w:p w14:paraId="07623EFF" w14:textId="0AD0EE71" w:rsidR="00CC3CED" w:rsidRPr="00CC3CED" w:rsidRDefault="00CC3CED" w:rsidP="00567F54">
      <w:pPr>
        <w:pStyle w:val="ListParagraph"/>
        <w:ind w:left="1440"/>
        <w:rPr>
          <w:b/>
          <w:bCs/>
        </w:rPr>
      </w:pPr>
      <w:r>
        <w:rPr>
          <w:b/>
          <w:bCs/>
        </w:rPr>
        <w:t>Action:</w:t>
      </w:r>
      <w:r>
        <w:t xml:space="preserve"> </w:t>
      </w:r>
      <w:r w:rsidRPr="00CC3CED">
        <w:rPr>
          <w:b/>
          <w:bCs/>
        </w:rPr>
        <w:t>Clerk</w:t>
      </w:r>
    </w:p>
    <w:p w14:paraId="3D268CDC" w14:textId="7FEB2132" w:rsidR="00EA5271" w:rsidRDefault="000760AA" w:rsidP="00EA5271">
      <w:pPr>
        <w:pStyle w:val="ListParagraph"/>
        <w:numPr>
          <w:ilvl w:val="0"/>
          <w:numId w:val="5"/>
        </w:numPr>
        <w:rPr>
          <w:u w:val="single"/>
        </w:rPr>
      </w:pPr>
      <w:r>
        <w:rPr>
          <w:u w:val="single"/>
        </w:rPr>
        <w:t>Permissions</w:t>
      </w:r>
    </w:p>
    <w:p w14:paraId="1865448D" w14:textId="22186B68" w:rsidR="000760AA" w:rsidRDefault="00EA5271" w:rsidP="00EA5271">
      <w:pPr>
        <w:pStyle w:val="ListParagraph"/>
        <w:ind w:left="1440"/>
      </w:pPr>
      <w:r w:rsidRPr="00767241">
        <w:t xml:space="preserve">The following </w:t>
      </w:r>
      <w:r w:rsidR="000760AA">
        <w:t xml:space="preserve">permissions </w:t>
      </w:r>
      <w:r w:rsidR="00E820AE">
        <w:t>were</w:t>
      </w:r>
      <w:r w:rsidR="000760AA">
        <w:t xml:space="preserve"> noted:</w:t>
      </w:r>
    </w:p>
    <w:p w14:paraId="68B7AC4F" w14:textId="77777777" w:rsidR="000760AA" w:rsidRDefault="000760AA" w:rsidP="00EA5271">
      <w:pPr>
        <w:pStyle w:val="ListParagraph"/>
        <w:ind w:left="1440"/>
      </w:pPr>
      <w:r>
        <w:t>(</w:t>
      </w:r>
      <w:proofErr w:type="spellStart"/>
      <w:r>
        <w:t>i</w:t>
      </w:r>
      <w:proofErr w:type="spellEnd"/>
      <w:r>
        <w:t xml:space="preserve">)19/03127/PLF-Installation of a biomass heating system within existing agricultural building(retrospective): Ball Hall, Ball Hall Lane, </w:t>
      </w:r>
      <w:proofErr w:type="spellStart"/>
      <w:r>
        <w:t>Storwood</w:t>
      </w:r>
      <w:proofErr w:type="spellEnd"/>
      <w:r>
        <w:t xml:space="preserve"> </w:t>
      </w:r>
    </w:p>
    <w:p w14:paraId="095583FC" w14:textId="0C581083" w:rsidR="000760AA" w:rsidRDefault="000760AA" w:rsidP="00CC3CED">
      <w:pPr>
        <w:pStyle w:val="ListParagraph"/>
        <w:ind w:left="1440"/>
      </w:pPr>
      <w:r>
        <w:t>YO42 4TD</w:t>
      </w:r>
    </w:p>
    <w:p w14:paraId="342D06BF" w14:textId="7988652F" w:rsidR="00EA5271" w:rsidRDefault="000760AA" w:rsidP="00EA5271">
      <w:pPr>
        <w:pStyle w:val="ListParagraph"/>
        <w:ind w:left="1440"/>
      </w:pPr>
      <w:r>
        <w:t>(2)</w:t>
      </w:r>
      <w:r w:rsidR="00EA5271">
        <w:t>19/04176/TCA - Crown lift 2 no. Ash trees</w:t>
      </w:r>
    </w:p>
    <w:p w14:paraId="1E2D5368" w14:textId="54D1CCE7" w:rsidR="00264764" w:rsidRPr="000760AA" w:rsidRDefault="00EA5271" w:rsidP="00CC3CED">
      <w:pPr>
        <w:pStyle w:val="ListParagraph"/>
        <w:ind w:left="1440"/>
      </w:pPr>
      <w:r>
        <w:t xml:space="preserve">(No. 2 and No. 4) by removing six lower limbs due to branches obstructing farm vehicles passing down the lane adjacent to the property and over shadowing the garden in the summer; Crown reduce 1 no. Willow tree (No. 5) due to close proximity to the property: </w:t>
      </w:r>
      <w:proofErr w:type="spellStart"/>
      <w:r>
        <w:t>Ings</w:t>
      </w:r>
      <w:proofErr w:type="spellEnd"/>
      <w:r>
        <w:t xml:space="preserve"> Cottage, </w:t>
      </w:r>
      <w:proofErr w:type="spellStart"/>
      <w:r>
        <w:t>Ings</w:t>
      </w:r>
      <w:proofErr w:type="spellEnd"/>
      <w:r>
        <w:t xml:space="preserve"> Lane, East </w:t>
      </w:r>
      <w:proofErr w:type="spellStart"/>
      <w:r>
        <w:t>Cottingwith</w:t>
      </w:r>
      <w:proofErr w:type="spellEnd"/>
      <w:r>
        <w:t xml:space="preserve"> YO42 4TW</w:t>
      </w:r>
    </w:p>
    <w:p w14:paraId="36E37DDF" w14:textId="54B52E6E" w:rsidR="00EA5271" w:rsidRDefault="004D7F51" w:rsidP="000760AA">
      <w:pPr>
        <w:pStyle w:val="ListParagraph"/>
        <w:numPr>
          <w:ilvl w:val="0"/>
          <w:numId w:val="5"/>
        </w:numPr>
        <w:rPr>
          <w:u w:val="single"/>
        </w:rPr>
      </w:pPr>
      <w:r>
        <w:rPr>
          <w:u w:val="single"/>
        </w:rPr>
        <w:t>Withdrawal</w:t>
      </w:r>
      <w:r w:rsidR="00EA5271" w:rsidRPr="00F06D4A">
        <w:rPr>
          <w:u w:val="single"/>
        </w:rPr>
        <w:t>:</w:t>
      </w:r>
    </w:p>
    <w:p w14:paraId="5060AC6D" w14:textId="2A8F76B4" w:rsidR="00EA5271" w:rsidRDefault="00EA5271" w:rsidP="00EA5271">
      <w:pPr>
        <w:pStyle w:val="ListParagraph"/>
        <w:ind w:left="1440"/>
      </w:pPr>
      <w:r w:rsidRPr="00F06D4A">
        <w:t xml:space="preserve">The following </w:t>
      </w:r>
      <w:r w:rsidR="004D7F51">
        <w:t>withdrawal</w:t>
      </w:r>
      <w:r w:rsidRPr="00F06D4A">
        <w:t xml:space="preserve"> was noted:</w:t>
      </w:r>
    </w:p>
    <w:p w14:paraId="3F84F7AA" w14:textId="1FC8746F" w:rsidR="00EA5271" w:rsidRPr="001A5369" w:rsidRDefault="004D7F51" w:rsidP="001A5369">
      <w:pPr>
        <w:pStyle w:val="ListParagraph"/>
        <w:ind w:left="1440"/>
        <w:rPr>
          <w:rFonts w:cstheme="minorHAnsi"/>
        </w:rPr>
      </w:pPr>
      <w:r>
        <w:rPr>
          <w:rFonts w:cstheme="minorHAnsi"/>
        </w:rPr>
        <w:t>(</w:t>
      </w:r>
      <w:proofErr w:type="spellStart"/>
      <w:r>
        <w:rPr>
          <w:rFonts w:cstheme="minorHAnsi"/>
        </w:rPr>
        <w:t>i</w:t>
      </w:r>
      <w:proofErr w:type="spellEnd"/>
      <w:r>
        <w:rPr>
          <w:rFonts w:cstheme="minorHAnsi"/>
        </w:rPr>
        <w:t>)18/03513/PLF</w:t>
      </w:r>
      <w:r w:rsidR="00EA5271" w:rsidRPr="0060693C">
        <w:rPr>
          <w:rFonts w:cstheme="minorHAnsi"/>
        </w:rPr>
        <w:t xml:space="preserve"> -</w:t>
      </w:r>
      <w:r>
        <w:rPr>
          <w:rFonts w:cstheme="minorHAnsi"/>
        </w:rPr>
        <w:t xml:space="preserve">Erection of an agricultural building: Cherry Tree Farm, Postern Lane, East </w:t>
      </w:r>
      <w:proofErr w:type="spellStart"/>
      <w:r>
        <w:rPr>
          <w:rFonts w:cstheme="minorHAnsi"/>
        </w:rPr>
        <w:t>Cottingwith</w:t>
      </w:r>
      <w:proofErr w:type="spellEnd"/>
      <w:r>
        <w:rPr>
          <w:rFonts w:cstheme="minorHAnsi"/>
        </w:rPr>
        <w:t xml:space="preserve"> YO42 4TG</w:t>
      </w:r>
    </w:p>
    <w:p w14:paraId="6B1E089A" w14:textId="77777777" w:rsidR="00EA5271" w:rsidRDefault="00EA5271" w:rsidP="00EA5271">
      <w:pPr>
        <w:pStyle w:val="ListParagraph"/>
        <w:numPr>
          <w:ilvl w:val="0"/>
          <w:numId w:val="3"/>
        </w:numPr>
        <w:rPr>
          <w:b/>
        </w:rPr>
      </w:pPr>
      <w:r>
        <w:rPr>
          <w:b/>
        </w:rPr>
        <w:t>CORRESPONDENCE</w:t>
      </w:r>
    </w:p>
    <w:p w14:paraId="7A3CDF99" w14:textId="77777777" w:rsidR="00EA5271" w:rsidRDefault="00EA5271" w:rsidP="00EA5271">
      <w:pPr>
        <w:pStyle w:val="ListParagraph"/>
        <w:rPr>
          <w:bCs/>
        </w:rPr>
      </w:pPr>
      <w:r w:rsidRPr="00E653CC">
        <w:rPr>
          <w:bCs/>
        </w:rPr>
        <w:t xml:space="preserve">A </w:t>
      </w:r>
      <w:r>
        <w:rPr>
          <w:bCs/>
        </w:rPr>
        <w:t>list of correspondence received since the last Ordinary Meeting was noted.</w:t>
      </w:r>
    </w:p>
    <w:p w14:paraId="59F2CA29" w14:textId="1137CCD1" w:rsidR="00EA5271" w:rsidRDefault="00EA5271" w:rsidP="00EA5271">
      <w:pPr>
        <w:pStyle w:val="ListParagraph"/>
        <w:numPr>
          <w:ilvl w:val="0"/>
          <w:numId w:val="3"/>
        </w:numPr>
        <w:rPr>
          <w:b/>
        </w:rPr>
      </w:pPr>
      <w:r>
        <w:rPr>
          <w:b/>
        </w:rPr>
        <w:t>MEMBERS REPORTS</w:t>
      </w:r>
    </w:p>
    <w:p w14:paraId="149E12BE" w14:textId="0FAE92B6" w:rsidR="00EA5271" w:rsidRPr="004D7F51" w:rsidRDefault="00AE63E8" w:rsidP="00CC3CED">
      <w:pPr>
        <w:pStyle w:val="ListParagraph"/>
        <w:rPr>
          <w:bCs/>
        </w:rPr>
      </w:pPr>
      <w:r w:rsidRPr="00AE63E8">
        <w:rPr>
          <w:bCs/>
        </w:rPr>
        <w:t>There were no reports.</w:t>
      </w:r>
    </w:p>
    <w:p w14:paraId="0F41AF9C" w14:textId="2FC67A98" w:rsidR="00EA5271" w:rsidRPr="009E3CC6" w:rsidRDefault="00EA5271" w:rsidP="00EA5271">
      <w:pPr>
        <w:pStyle w:val="ListParagraph"/>
        <w:numPr>
          <w:ilvl w:val="0"/>
          <w:numId w:val="3"/>
        </w:numPr>
        <w:rPr>
          <w:b/>
        </w:rPr>
      </w:pPr>
      <w:r w:rsidRPr="009E3CC6">
        <w:rPr>
          <w:b/>
        </w:rPr>
        <w:t>DATE OF NEXT MEETING</w:t>
      </w:r>
      <w:r w:rsidR="004D7F51">
        <w:rPr>
          <w:b/>
        </w:rPr>
        <w:t>S</w:t>
      </w:r>
    </w:p>
    <w:p w14:paraId="65FAAA11" w14:textId="2816D344" w:rsidR="00EA5271" w:rsidRDefault="004D7F51" w:rsidP="00EA5271">
      <w:pPr>
        <w:pStyle w:val="ListParagraph"/>
      </w:pPr>
      <w:r>
        <w:t>Annual Parish Meeting 7.30</w:t>
      </w:r>
      <w:r w:rsidR="00EA5271" w:rsidRPr="00256FD6">
        <w:t>pm, Thursda</w:t>
      </w:r>
      <w:r w:rsidR="00EA5271">
        <w:t xml:space="preserve">y </w:t>
      </w:r>
      <w:r>
        <w:t>14</w:t>
      </w:r>
      <w:r w:rsidRPr="004D7F51">
        <w:rPr>
          <w:vertAlign w:val="superscript"/>
        </w:rPr>
        <w:t>th</w:t>
      </w:r>
      <w:r>
        <w:t xml:space="preserve"> May 2020</w:t>
      </w:r>
    </w:p>
    <w:p w14:paraId="5C5B496E" w14:textId="595F27ED" w:rsidR="00EA5271" w:rsidRDefault="004D7F51" w:rsidP="00EA5271">
      <w:pPr>
        <w:pStyle w:val="ListParagraph"/>
      </w:pPr>
      <w:r>
        <w:t>Annual Meeting: To follow on.</w:t>
      </w:r>
    </w:p>
    <w:p w14:paraId="328B9500" w14:textId="10AFEC37" w:rsidR="004D7F51" w:rsidRDefault="004D7F51" w:rsidP="00EA5271">
      <w:pPr>
        <w:pStyle w:val="ListParagraph"/>
      </w:pPr>
      <w:r>
        <w:t>Ordinary Meeting: Tio follow on.</w:t>
      </w:r>
    </w:p>
    <w:p w14:paraId="09BCAF0D" w14:textId="77777777" w:rsidR="004D7F51" w:rsidRPr="00256FD6" w:rsidRDefault="004D7F51" w:rsidP="00EA5271">
      <w:pPr>
        <w:pStyle w:val="ListParagraph"/>
      </w:pPr>
    </w:p>
    <w:p w14:paraId="351CF972" w14:textId="21D4791A" w:rsidR="00EA5271" w:rsidRDefault="00EA5271" w:rsidP="00EA5271">
      <w:pPr>
        <w:pStyle w:val="ListParagraph"/>
      </w:pPr>
      <w:r>
        <w:t>There being no further business, the meeting closed a</w:t>
      </w:r>
      <w:r w:rsidR="00AE63E8">
        <w:t>t 9.25</w:t>
      </w:r>
      <w:r>
        <w:t>pm.</w:t>
      </w:r>
    </w:p>
    <w:p w14:paraId="339A6740" w14:textId="77777777" w:rsidR="00EA5271" w:rsidRDefault="00EA5271"/>
    <w:sectPr w:rsidR="00EA5271" w:rsidSect="000A0A4C">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2DA54" w14:textId="77777777" w:rsidR="00DC5768" w:rsidRDefault="00DC5768" w:rsidP="00BE57C1">
      <w:r>
        <w:separator/>
      </w:r>
    </w:p>
  </w:endnote>
  <w:endnote w:type="continuationSeparator" w:id="0">
    <w:p w14:paraId="7126B765" w14:textId="77777777" w:rsidR="00DC5768" w:rsidRDefault="00DC5768" w:rsidP="00BE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1816727"/>
      <w:docPartObj>
        <w:docPartGallery w:val="Page Numbers (Bottom of Page)"/>
        <w:docPartUnique/>
      </w:docPartObj>
    </w:sdtPr>
    <w:sdtEndPr>
      <w:rPr>
        <w:rStyle w:val="PageNumber"/>
      </w:rPr>
    </w:sdtEndPr>
    <w:sdtContent>
      <w:p w14:paraId="0940D13E" w14:textId="42037B47" w:rsidR="00BE57C1" w:rsidRDefault="00BE57C1" w:rsidP="00B23C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613BD3" w14:textId="77777777" w:rsidR="00BE57C1" w:rsidRDefault="00BE5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2967951"/>
      <w:docPartObj>
        <w:docPartGallery w:val="Page Numbers (Bottom of Page)"/>
        <w:docPartUnique/>
      </w:docPartObj>
    </w:sdtPr>
    <w:sdtEndPr>
      <w:rPr>
        <w:rStyle w:val="PageNumber"/>
      </w:rPr>
    </w:sdtEndPr>
    <w:sdtContent>
      <w:p w14:paraId="1522C19F" w14:textId="7A924A25" w:rsidR="00BE57C1" w:rsidRDefault="00BE57C1" w:rsidP="00B23C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842F99" w14:textId="77777777" w:rsidR="00BE57C1" w:rsidRDefault="00BE5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8923E" w14:textId="77777777" w:rsidR="00BE57C1" w:rsidRDefault="00BE5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56E88" w14:textId="77777777" w:rsidR="00DC5768" w:rsidRDefault="00DC5768" w:rsidP="00BE57C1">
      <w:r>
        <w:separator/>
      </w:r>
    </w:p>
  </w:footnote>
  <w:footnote w:type="continuationSeparator" w:id="0">
    <w:p w14:paraId="240A2C79" w14:textId="77777777" w:rsidR="00DC5768" w:rsidRDefault="00DC5768" w:rsidP="00BE5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0D19" w14:textId="1E91C018" w:rsidR="00BE57C1" w:rsidRDefault="00BE5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92744" w14:textId="58831C87" w:rsidR="00BE57C1" w:rsidRDefault="00BE5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7E441" w14:textId="7E9E6B92" w:rsidR="00BE57C1" w:rsidRDefault="00BE5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189E"/>
    <w:multiLevelType w:val="hybridMultilevel"/>
    <w:tmpl w:val="FFD67840"/>
    <w:lvl w:ilvl="0" w:tplc="2D0A4F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B4E1E"/>
    <w:multiLevelType w:val="hybridMultilevel"/>
    <w:tmpl w:val="5E64BC38"/>
    <w:lvl w:ilvl="0" w:tplc="7B3C295E">
      <w:start w:val="1"/>
      <w:numFmt w:val="lowerRoman"/>
      <w:lvlText w:val="(%1)"/>
      <w:lvlJc w:val="left"/>
      <w:pPr>
        <w:ind w:left="2120" w:hanging="72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2" w15:restartNumberingAfterBreak="0">
    <w:nsid w:val="24DF461F"/>
    <w:multiLevelType w:val="hybridMultilevel"/>
    <w:tmpl w:val="9D86B5B8"/>
    <w:lvl w:ilvl="0" w:tplc="0809000F">
      <w:start w:val="1"/>
      <w:numFmt w:val="decimal"/>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 w15:restartNumberingAfterBreak="0">
    <w:nsid w:val="324D694B"/>
    <w:multiLevelType w:val="hybridMultilevel"/>
    <w:tmpl w:val="DB5856DC"/>
    <w:lvl w:ilvl="0" w:tplc="3BC430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545B0"/>
    <w:multiLevelType w:val="hybridMultilevel"/>
    <w:tmpl w:val="699E2A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FD170CF"/>
    <w:multiLevelType w:val="hybridMultilevel"/>
    <w:tmpl w:val="45AC4540"/>
    <w:lvl w:ilvl="0" w:tplc="35D22372">
      <w:start w:val="1"/>
      <w:numFmt w:val="lowerLetter"/>
      <w:lvlText w:val="%1."/>
      <w:lvlJc w:val="left"/>
      <w:pPr>
        <w:ind w:left="1069"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1216D1"/>
    <w:multiLevelType w:val="hybridMultilevel"/>
    <w:tmpl w:val="51B27784"/>
    <w:lvl w:ilvl="0" w:tplc="CA26AAA0">
      <w:start w:val="1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C867352"/>
    <w:multiLevelType w:val="hybridMultilevel"/>
    <w:tmpl w:val="344EDBF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67546"/>
    <w:multiLevelType w:val="hybridMultilevel"/>
    <w:tmpl w:val="F46C6F0A"/>
    <w:lvl w:ilvl="0" w:tplc="47AE443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24E6409"/>
    <w:multiLevelType w:val="hybridMultilevel"/>
    <w:tmpl w:val="D5F48F3C"/>
    <w:lvl w:ilvl="0" w:tplc="3C063E86">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1611AA"/>
    <w:multiLevelType w:val="hybridMultilevel"/>
    <w:tmpl w:val="D2DE1B3A"/>
    <w:lvl w:ilvl="0" w:tplc="47D6483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9"/>
  </w:num>
  <w:num w:numId="3">
    <w:abstractNumId w:val="7"/>
  </w:num>
  <w:num w:numId="4">
    <w:abstractNumId w:val="6"/>
  </w:num>
  <w:num w:numId="5">
    <w:abstractNumId w:val="10"/>
  </w:num>
  <w:num w:numId="6">
    <w:abstractNumId w:val="4"/>
  </w:num>
  <w:num w:numId="7">
    <w:abstractNumId w:val="8"/>
  </w:num>
  <w:num w:numId="8">
    <w:abstractNumId w:val="0"/>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71"/>
    <w:rsid w:val="00026C10"/>
    <w:rsid w:val="000600AA"/>
    <w:rsid w:val="000760AA"/>
    <w:rsid w:val="00094595"/>
    <w:rsid w:val="000A0A4C"/>
    <w:rsid w:val="000C46F7"/>
    <w:rsid w:val="00156B98"/>
    <w:rsid w:val="001A5369"/>
    <w:rsid w:val="00264764"/>
    <w:rsid w:val="00276803"/>
    <w:rsid w:val="002B3CE1"/>
    <w:rsid w:val="002D6BA5"/>
    <w:rsid w:val="0035318E"/>
    <w:rsid w:val="00385538"/>
    <w:rsid w:val="003E626C"/>
    <w:rsid w:val="00460699"/>
    <w:rsid w:val="004627B2"/>
    <w:rsid w:val="004D7F51"/>
    <w:rsid w:val="00567F54"/>
    <w:rsid w:val="00583F83"/>
    <w:rsid w:val="005B007E"/>
    <w:rsid w:val="00637739"/>
    <w:rsid w:val="00855563"/>
    <w:rsid w:val="00883139"/>
    <w:rsid w:val="008B3BBE"/>
    <w:rsid w:val="008E1253"/>
    <w:rsid w:val="00A05354"/>
    <w:rsid w:val="00AA620B"/>
    <w:rsid w:val="00AB45E2"/>
    <w:rsid w:val="00AE63E8"/>
    <w:rsid w:val="00AF16B7"/>
    <w:rsid w:val="00B32C46"/>
    <w:rsid w:val="00B3482C"/>
    <w:rsid w:val="00BA1CEA"/>
    <w:rsid w:val="00BD756D"/>
    <w:rsid w:val="00BE57C1"/>
    <w:rsid w:val="00C6741A"/>
    <w:rsid w:val="00C942AD"/>
    <w:rsid w:val="00CC3CED"/>
    <w:rsid w:val="00CF71AF"/>
    <w:rsid w:val="00D76E37"/>
    <w:rsid w:val="00DC5768"/>
    <w:rsid w:val="00E820AE"/>
    <w:rsid w:val="00EA5271"/>
    <w:rsid w:val="00F43893"/>
    <w:rsid w:val="00F702F2"/>
    <w:rsid w:val="00FB63C9"/>
    <w:rsid w:val="00FC3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A81BB"/>
  <w15:chartTrackingRefBased/>
  <w15:docId w15:val="{3632E070-6FED-7F4F-A723-1CF8CA2A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271"/>
    <w:pPr>
      <w:ind w:left="720"/>
      <w:contextualSpacing/>
    </w:pPr>
  </w:style>
  <w:style w:type="paragraph" w:styleId="Footer">
    <w:name w:val="footer"/>
    <w:basedOn w:val="Normal"/>
    <w:link w:val="FooterChar"/>
    <w:uiPriority w:val="99"/>
    <w:unhideWhenUsed/>
    <w:rsid w:val="00BE57C1"/>
    <w:pPr>
      <w:tabs>
        <w:tab w:val="center" w:pos="4680"/>
        <w:tab w:val="right" w:pos="9360"/>
      </w:tabs>
    </w:pPr>
  </w:style>
  <w:style w:type="character" w:customStyle="1" w:styleId="FooterChar">
    <w:name w:val="Footer Char"/>
    <w:basedOn w:val="DefaultParagraphFont"/>
    <w:link w:val="Footer"/>
    <w:uiPriority w:val="99"/>
    <w:rsid w:val="00BE57C1"/>
  </w:style>
  <w:style w:type="character" w:styleId="PageNumber">
    <w:name w:val="page number"/>
    <w:basedOn w:val="DefaultParagraphFont"/>
    <w:uiPriority w:val="99"/>
    <w:semiHidden/>
    <w:unhideWhenUsed/>
    <w:rsid w:val="00BE57C1"/>
  </w:style>
  <w:style w:type="paragraph" w:styleId="Header">
    <w:name w:val="header"/>
    <w:basedOn w:val="Normal"/>
    <w:link w:val="HeaderChar"/>
    <w:uiPriority w:val="99"/>
    <w:unhideWhenUsed/>
    <w:rsid w:val="00BE57C1"/>
    <w:pPr>
      <w:tabs>
        <w:tab w:val="center" w:pos="4680"/>
        <w:tab w:val="right" w:pos="9360"/>
      </w:tabs>
    </w:pPr>
  </w:style>
  <w:style w:type="character" w:customStyle="1" w:styleId="HeaderChar">
    <w:name w:val="Header Char"/>
    <w:basedOn w:val="DefaultParagraphFont"/>
    <w:link w:val="Header"/>
    <w:uiPriority w:val="99"/>
    <w:rsid w:val="00BE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2020-03-12T10:39:00Z</dcterms:created>
  <dcterms:modified xsi:type="dcterms:W3CDTF">2020-03-16T09:35:00Z</dcterms:modified>
</cp:coreProperties>
</file>