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0" w:rsidRPr="0054026C" w:rsidRDefault="0054026C" w:rsidP="0054026C">
      <w:pPr>
        <w:jc w:val="center"/>
        <w:rPr>
          <w:rFonts w:ascii="Arial" w:hAnsi="Arial" w:cs="Arial"/>
          <w:b/>
        </w:rPr>
      </w:pPr>
      <w:r w:rsidRPr="0054026C">
        <w:rPr>
          <w:rFonts w:ascii="Arial" w:hAnsi="Arial" w:cs="Arial"/>
          <w:b/>
        </w:rPr>
        <w:t xml:space="preserve">East </w:t>
      </w:r>
      <w:proofErr w:type="spellStart"/>
      <w:r w:rsidRPr="0054026C">
        <w:rPr>
          <w:rFonts w:ascii="Arial" w:hAnsi="Arial" w:cs="Arial"/>
          <w:b/>
        </w:rPr>
        <w:t>Cottingwith</w:t>
      </w:r>
      <w:proofErr w:type="spellEnd"/>
      <w:r w:rsidRPr="0054026C">
        <w:rPr>
          <w:rFonts w:ascii="Arial" w:hAnsi="Arial" w:cs="Arial"/>
          <w:b/>
        </w:rPr>
        <w:t xml:space="preserve"> Parish Council</w:t>
      </w:r>
    </w:p>
    <w:p w:rsidR="0054026C" w:rsidRPr="0054026C" w:rsidRDefault="0054026C" w:rsidP="0054026C">
      <w:pPr>
        <w:jc w:val="center"/>
        <w:rPr>
          <w:rFonts w:ascii="Arial" w:hAnsi="Arial" w:cs="Arial"/>
          <w:b/>
        </w:rPr>
      </w:pPr>
    </w:p>
    <w:p w:rsidR="0054026C" w:rsidRPr="0054026C" w:rsidRDefault="0054026C" w:rsidP="0054026C">
      <w:pPr>
        <w:jc w:val="center"/>
        <w:rPr>
          <w:rFonts w:ascii="Arial" w:hAnsi="Arial" w:cs="Arial"/>
          <w:b/>
        </w:rPr>
      </w:pPr>
      <w:r w:rsidRPr="0054026C">
        <w:rPr>
          <w:rFonts w:ascii="Arial" w:hAnsi="Arial" w:cs="Arial"/>
          <w:b/>
        </w:rPr>
        <w:t>Thursday 14</w:t>
      </w:r>
      <w:r w:rsidRPr="0054026C">
        <w:rPr>
          <w:rFonts w:ascii="Arial" w:hAnsi="Arial" w:cs="Arial"/>
          <w:b/>
          <w:vertAlign w:val="superscript"/>
        </w:rPr>
        <w:t>th</w:t>
      </w:r>
      <w:r w:rsidRPr="0054026C">
        <w:rPr>
          <w:rFonts w:ascii="Arial" w:hAnsi="Arial" w:cs="Arial"/>
          <w:b/>
        </w:rPr>
        <w:t xml:space="preserve"> July 2016, at 8pm in the Village Hall</w:t>
      </w:r>
    </w:p>
    <w:p w:rsidR="0054026C" w:rsidRPr="0054026C" w:rsidRDefault="0054026C" w:rsidP="0054026C">
      <w:pPr>
        <w:jc w:val="center"/>
        <w:rPr>
          <w:rFonts w:ascii="Arial" w:hAnsi="Arial" w:cs="Arial"/>
        </w:rPr>
      </w:pPr>
    </w:p>
    <w:p w:rsidR="0054026C" w:rsidRPr="0054026C" w:rsidRDefault="0054026C" w:rsidP="0054026C">
      <w:pPr>
        <w:jc w:val="center"/>
        <w:rPr>
          <w:rFonts w:ascii="Arial" w:hAnsi="Arial" w:cs="Arial"/>
          <w:b/>
        </w:rPr>
      </w:pPr>
      <w:r w:rsidRPr="0054026C">
        <w:rPr>
          <w:rFonts w:ascii="Arial" w:hAnsi="Arial" w:cs="Arial"/>
          <w:b/>
        </w:rPr>
        <w:t>AGENDA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1. Apologies for absence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2. Declarations of Interest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3. Public Participation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4. Minutes of the meeting held on 1q2th May 2016 (</w:t>
      </w:r>
      <w:proofErr w:type="spellStart"/>
      <w:r w:rsidRPr="0054026C">
        <w:rPr>
          <w:rFonts w:ascii="Arial" w:hAnsi="Arial" w:cs="Arial"/>
        </w:rPr>
        <w:t>enc</w:t>
      </w:r>
      <w:proofErr w:type="spellEnd"/>
      <w:r w:rsidRPr="0054026C">
        <w:rPr>
          <w:rFonts w:ascii="Arial" w:hAnsi="Arial" w:cs="Arial"/>
        </w:rPr>
        <w:t>)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5. Matters arising: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 xml:space="preserve">a) </w:t>
      </w:r>
      <w:proofErr w:type="gramStart"/>
      <w:r w:rsidRPr="0054026C">
        <w:rPr>
          <w:rFonts w:ascii="Arial" w:hAnsi="Arial" w:cs="Arial"/>
        </w:rPr>
        <w:t>condition</w:t>
      </w:r>
      <w:proofErr w:type="gramEnd"/>
      <w:r w:rsidRPr="0054026C">
        <w:rPr>
          <w:rFonts w:ascii="Arial" w:hAnsi="Arial" w:cs="Arial"/>
        </w:rPr>
        <w:t xml:space="preserve"> of cemetery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 xml:space="preserve">b) </w:t>
      </w:r>
      <w:proofErr w:type="gramStart"/>
      <w:r w:rsidRPr="0054026C">
        <w:rPr>
          <w:rFonts w:ascii="Arial" w:hAnsi="Arial" w:cs="Arial"/>
        </w:rPr>
        <w:t>condition</w:t>
      </w:r>
      <w:proofErr w:type="gramEnd"/>
      <w:r w:rsidRPr="0054026C">
        <w:rPr>
          <w:rFonts w:ascii="Arial" w:hAnsi="Arial" w:cs="Arial"/>
        </w:rPr>
        <w:t xml:space="preserve"> of canal area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c) Bus shelter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d) Jubilee Wood boundary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6. Update on finance</w:t>
      </w:r>
    </w:p>
    <w:p w:rsid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7. Update on planning</w:t>
      </w:r>
    </w:p>
    <w:p w:rsidR="00F43962" w:rsidRDefault="00F43962">
      <w:pPr>
        <w:rPr>
          <w:rFonts w:ascii="Arial" w:hAnsi="Arial" w:cs="Arial"/>
        </w:rPr>
      </w:pPr>
      <w:r>
        <w:rPr>
          <w:rFonts w:ascii="Arial" w:hAnsi="Arial" w:cs="Arial"/>
        </w:rPr>
        <w:t>a) Cherry Tree Farm</w:t>
      </w:r>
    </w:p>
    <w:p w:rsidR="00F43962" w:rsidRPr="0054026C" w:rsidRDefault="00F43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The Well House </w:t>
      </w:r>
      <w:bookmarkStart w:id="0" w:name="_GoBack"/>
      <w:bookmarkEnd w:id="0"/>
      <w:r>
        <w:rPr>
          <w:rFonts w:ascii="Arial" w:hAnsi="Arial" w:cs="Arial"/>
        </w:rPr>
        <w:t>(separately circulated)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8. Consultation exercises: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a) Library services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b) Bus services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9. Unmetered electricity supplies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10. Other correspondence received (</w:t>
      </w:r>
      <w:proofErr w:type="spellStart"/>
      <w:r w:rsidRPr="0054026C">
        <w:rPr>
          <w:rFonts w:ascii="Arial" w:hAnsi="Arial" w:cs="Arial"/>
        </w:rPr>
        <w:t>enc</w:t>
      </w:r>
      <w:proofErr w:type="spellEnd"/>
      <w:r w:rsidRPr="0054026C">
        <w:rPr>
          <w:rFonts w:ascii="Arial" w:hAnsi="Arial" w:cs="Arial"/>
        </w:rPr>
        <w:t>)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11. Any other business</w:t>
      </w:r>
    </w:p>
    <w:p w:rsidR="0054026C" w:rsidRPr="0054026C" w:rsidRDefault="0054026C">
      <w:pPr>
        <w:rPr>
          <w:rFonts w:ascii="Arial" w:hAnsi="Arial" w:cs="Arial"/>
        </w:rPr>
      </w:pPr>
      <w:r w:rsidRPr="0054026C">
        <w:rPr>
          <w:rFonts w:ascii="Arial" w:hAnsi="Arial" w:cs="Arial"/>
        </w:rPr>
        <w:t>12. Date of next meeting: 8</w:t>
      </w:r>
      <w:r w:rsidRPr="0054026C">
        <w:rPr>
          <w:rFonts w:ascii="Arial" w:hAnsi="Arial" w:cs="Arial"/>
          <w:vertAlign w:val="superscript"/>
        </w:rPr>
        <w:t>th</w:t>
      </w:r>
      <w:r w:rsidRPr="0054026C">
        <w:rPr>
          <w:rFonts w:ascii="Arial" w:hAnsi="Arial" w:cs="Arial"/>
        </w:rPr>
        <w:t xml:space="preserve"> September 2016</w:t>
      </w:r>
    </w:p>
    <w:p w:rsidR="0054026C" w:rsidRPr="0054026C" w:rsidRDefault="0054026C">
      <w:pPr>
        <w:rPr>
          <w:rFonts w:ascii="Arial" w:hAnsi="Arial" w:cs="Arial"/>
        </w:rPr>
      </w:pPr>
    </w:p>
    <w:p w:rsidR="0054026C" w:rsidRPr="0054026C" w:rsidRDefault="0054026C">
      <w:pPr>
        <w:rPr>
          <w:rFonts w:ascii="Arial" w:hAnsi="Arial" w:cs="Arial"/>
        </w:rPr>
      </w:pPr>
    </w:p>
    <w:p w:rsidR="0054026C" w:rsidRPr="0054026C" w:rsidRDefault="0054026C">
      <w:pPr>
        <w:rPr>
          <w:rFonts w:ascii="Arial" w:hAnsi="Arial" w:cs="Arial"/>
        </w:rPr>
      </w:pPr>
    </w:p>
    <w:p w:rsidR="0054026C" w:rsidRPr="0054026C" w:rsidRDefault="0054026C">
      <w:pPr>
        <w:rPr>
          <w:rFonts w:ascii="Arial" w:hAnsi="Arial" w:cs="Arial"/>
        </w:rPr>
      </w:pPr>
    </w:p>
    <w:sectPr w:rsidR="0054026C" w:rsidRPr="00540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6C"/>
    <w:rsid w:val="00494E60"/>
    <w:rsid w:val="0054026C"/>
    <w:rsid w:val="00B4032C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DC28-FE47-484F-B1CC-F33B9C6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3</cp:revision>
  <cp:lastPrinted>2016-07-05T12:02:00Z</cp:lastPrinted>
  <dcterms:created xsi:type="dcterms:W3CDTF">2016-07-05T11:56:00Z</dcterms:created>
  <dcterms:modified xsi:type="dcterms:W3CDTF">2016-07-07T07:13:00Z</dcterms:modified>
</cp:coreProperties>
</file>